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ook w:val="01E0" w:firstRow="1" w:lastRow="1" w:firstColumn="1" w:lastColumn="1" w:noHBand="0" w:noVBand="0"/>
      </w:tblPr>
      <w:tblGrid>
        <w:gridCol w:w="2676"/>
        <w:gridCol w:w="6639"/>
      </w:tblGrid>
      <w:tr w:rsidR="00A12DD8" w:rsidRPr="00E87B64" w14:paraId="64589DD6" w14:textId="77777777" w:rsidTr="00B521D0">
        <w:trPr>
          <w:trHeight w:val="923"/>
        </w:trPr>
        <w:tc>
          <w:tcPr>
            <w:tcW w:w="2601" w:type="dxa"/>
            <w:shd w:val="clear" w:color="auto" w:fill="auto"/>
            <w:vAlign w:val="center"/>
          </w:tcPr>
          <w:p w14:paraId="49771EA2" w14:textId="4A5503BB" w:rsidR="00A12DD8" w:rsidRPr="00E87B64" w:rsidRDefault="00A12DD8" w:rsidP="00B521D0">
            <w:pPr>
              <w:jc w:val="center"/>
              <w:rPr>
                <w:color w:val="99CC00"/>
              </w:rPr>
            </w:pPr>
            <w:bookmarkStart w:id="0" w:name="_Hlk111728320"/>
            <w:r>
              <w:rPr>
                <w:noProof/>
              </w:rPr>
              <w:drawing>
                <wp:inline distT="0" distB="0" distL="0" distR="0" wp14:anchorId="29E82243" wp14:editId="234933CD">
                  <wp:extent cx="1552575" cy="1238250"/>
                  <wp:effectExtent l="0" t="0" r="9525" b="0"/>
                  <wp:docPr id="131679325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auto"/>
            <w:vAlign w:val="center"/>
          </w:tcPr>
          <w:p w14:paraId="79DF12D3" w14:textId="77777777" w:rsidR="00A12DD8" w:rsidRPr="00C137C3" w:rsidRDefault="00A12DD8" w:rsidP="00B521D0">
            <w:pPr>
              <w:pStyle w:val="Nadpis3"/>
              <w:jc w:val="center"/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</w:pPr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  <w:t xml:space="preserve">Základní škola Rajhradice, </w:t>
            </w:r>
          </w:p>
          <w:p w14:paraId="7DE23105" w14:textId="77777777" w:rsidR="00A12DD8" w:rsidRPr="00C137C3" w:rsidRDefault="00A12DD8" w:rsidP="00B521D0">
            <w:pPr>
              <w:pStyle w:val="Nadpis3"/>
              <w:jc w:val="center"/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</w:pPr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  <w:t xml:space="preserve">okres </w:t>
            </w:r>
            <w:proofErr w:type="gramStart"/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  <w:t xml:space="preserve">Brno </w:t>
            </w:r>
            <w:r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  <w:t>-</w:t>
            </w:r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  <w:t xml:space="preserve"> venkov</w:t>
            </w:r>
            <w:proofErr w:type="gramEnd"/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</w:rPr>
              <w:t>, příspěvková organizace</w:t>
            </w:r>
          </w:p>
          <w:p w14:paraId="697F7D22" w14:textId="77777777" w:rsidR="00A12DD8" w:rsidRPr="00C137C3" w:rsidRDefault="00A12DD8" w:rsidP="00B521D0">
            <w:pPr>
              <w:jc w:val="center"/>
              <w:rPr>
                <w:rFonts w:ascii="Palatino Linotype" w:hAnsi="Palatino Linotype"/>
                <w:color w:val="00B050"/>
                <w:sz w:val="22"/>
                <w:szCs w:val="22"/>
              </w:rPr>
            </w:pPr>
            <w:r w:rsidRPr="00C137C3">
              <w:rPr>
                <w:rFonts w:ascii="Palatino Linotype" w:hAnsi="Palatino Linotype"/>
                <w:color w:val="00B050"/>
                <w:sz w:val="22"/>
                <w:szCs w:val="22"/>
              </w:rPr>
              <w:t>ul. Hlavní 36; 664 61 Rajhradice</w:t>
            </w:r>
          </w:p>
          <w:p w14:paraId="5AF065FB" w14:textId="77777777" w:rsidR="00A12DD8" w:rsidRPr="000A1204" w:rsidRDefault="00A12DD8" w:rsidP="00B521D0">
            <w:pPr>
              <w:jc w:val="center"/>
              <w:rPr>
                <w:rFonts w:ascii="Palatino Linotype" w:hAnsi="Palatino Linotype"/>
                <w:color w:val="00B050"/>
                <w:sz w:val="18"/>
                <w:szCs w:val="18"/>
              </w:rPr>
            </w:pPr>
          </w:p>
          <w:p w14:paraId="538525D9" w14:textId="77777777" w:rsidR="00A12DD8" w:rsidRPr="00D57261" w:rsidRDefault="00A12DD8" w:rsidP="00B521D0">
            <w:pPr>
              <w:jc w:val="center"/>
              <w:rPr>
                <w:color w:val="00B050"/>
                <w:sz w:val="22"/>
                <w:szCs w:val="22"/>
              </w:rPr>
            </w:pPr>
            <w:r w:rsidRPr="00D57261">
              <w:rPr>
                <w:color w:val="00B050"/>
                <w:sz w:val="22"/>
                <w:szCs w:val="22"/>
              </w:rPr>
              <w:t>IČ: 494 59 759</w:t>
            </w:r>
          </w:p>
          <w:p w14:paraId="3609E39A" w14:textId="77777777" w:rsidR="00A12DD8" w:rsidRDefault="00A12DD8" w:rsidP="00B521D0">
            <w:pPr>
              <w:jc w:val="center"/>
              <w:rPr>
                <w:color w:val="00B050"/>
                <w:sz w:val="22"/>
                <w:szCs w:val="22"/>
              </w:rPr>
            </w:pPr>
            <w:r w:rsidRPr="00D57261">
              <w:rPr>
                <w:color w:val="00B050"/>
                <w:sz w:val="22"/>
                <w:szCs w:val="22"/>
              </w:rPr>
              <w:t xml:space="preserve">e-mail: </w:t>
            </w:r>
            <w:hyperlink r:id="rId7" w:tgtFrame="_blank" w:history="1">
              <w:r w:rsidRPr="00D57261">
                <w:rPr>
                  <w:rStyle w:val="Hypertextovodkaz"/>
                  <w:color w:val="00B050"/>
                  <w:sz w:val="22"/>
                  <w:szCs w:val="22"/>
                </w:rPr>
                <w:t>zsrajhradice@gmail.com</w:t>
              </w:r>
            </w:hyperlink>
          </w:p>
          <w:p w14:paraId="346D68C2" w14:textId="77777777" w:rsidR="00A12DD8" w:rsidRPr="000A1204" w:rsidRDefault="00A12DD8" w:rsidP="00B521D0">
            <w:pPr>
              <w:jc w:val="center"/>
              <w:rPr>
                <w:color w:val="92D050"/>
                <w:sz w:val="20"/>
              </w:rPr>
            </w:pPr>
            <w:r>
              <w:rPr>
                <w:rFonts w:ascii="Palatino Linotype" w:hAnsi="Palatino Linotype"/>
                <w:color w:val="00B050"/>
                <w:sz w:val="22"/>
                <w:szCs w:val="22"/>
              </w:rPr>
              <w:t xml:space="preserve">DS: </w:t>
            </w:r>
            <w:r w:rsidRPr="000A1204">
              <w:rPr>
                <w:color w:val="00B050"/>
                <w:spacing w:val="13"/>
                <w:sz w:val="22"/>
                <w:szCs w:val="22"/>
              </w:rPr>
              <w:t>s49mrxn</w:t>
            </w:r>
          </w:p>
        </w:tc>
      </w:tr>
    </w:tbl>
    <w:p w14:paraId="36ABFFE5" w14:textId="77777777" w:rsidR="00A12DD8" w:rsidRDefault="00A12DD8" w:rsidP="00A12DD8">
      <w:r w:rsidRPr="002B639F">
        <w:rPr>
          <w:color w:val="339966"/>
        </w:rPr>
        <w:t>______________________________________________________________________</w:t>
      </w:r>
      <w:r>
        <w:rPr>
          <w:color w:val="339966"/>
        </w:rPr>
        <w:t>_____</w:t>
      </w:r>
    </w:p>
    <w:p w14:paraId="7F84D645" w14:textId="77777777" w:rsidR="00A12DD8" w:rsidRDefault="00A12DD8" w:rsidP="00A12DD8"/>
    <w:p w14:paraId="6D48F3CC" w14:textId="77777777" w:rsidR="000E2633" w:rsidRDefault="000E2633" w:rsidP="000E2633">
      <w:pPr>
        <w:jc w:val="center"/>
        <w:rPr>
          <w:rFonts w:ascii="Inter Light" w:hAnsi="Inter Light"/>
          <w:b/>
          <w:bCs/>
          <w:color w:val="56BAA3"/>
          <w:sz w:val="16"/>
          <w:szCs w:val="16"/>
        </w:rPr>
      </w:pPr>
    </w:p>
    <w:p w14:paraId="22BDDA5D" w14:textId="77777777" w:rsidR="000E2633" w:rsidRPr="0047194E" w:rsidRDefault="000E2633" w:rsidP="000E2633">
      <w:pPr>
        <w:jc w:val="center"/>
        <w:rPr>
          <w:rFonts w:ascii="Inter Light" w:hAnsi="Inter Light"/>
          <w:b/>
          <w:bCs/>
          <w:color w:val="56BAA3"/>
          <w:sz w:val="16"/>
          <w:szCs w:val="16"/>
        </w:rPr>
      </w:pPr>
    </w:p>
    <w:p w14:paraId="49B3513E" w14:textId="1229600F" w:rsidR="00A12DD8" w:rsidRPr="00487C86" w:rsidRDefault="00487C86" w:rsidP="000E2633">
      <w:pPr>
        <w:spacing w:after="120"/>
        <w:jc w:val="center"/>
        <w:rPr>
          <w:b/>
          <w:bCs/>
          <w:color w:val="00B050"/>
          <w:sz w:val="28"/>
          <w:szCs w:val="28"/>
        </w:rPr>
      </w:pPr>
      <w:r w:rsidRPr="00487C86">
        <w:rPr>
          <w:b/>
          <w:bCs/>
          <w:color w:val="00B050"/>
          <w:sz w:val="28"/>
          <w:szCs w:val="28"/>
        </w:rPr>
        <w:t>o</w:t>
      </w:r>
      <w:r w:rsidR="00645204" w:rsidRPr="00487C86">
        <w:rPr>
          <w:b/>
          <w:bCs/>
          <w:color w:val="00B050"/>
          <w:sz w:val="28"/>
          <w:szCs w:val="28"/>
        </w:rPr>
        <w:t>rganiza</w:t>
      </w:r>
      <w:r w:rsidRPr="00487C86">
        <w:rPr>
          <w:b/>
          <w:bCs/>
          <w:color w:val="00B050"/>
          <w:sz w:val="28"/>
          <w:szCs w:val="28"/>
        </w:rPr>
        <w:t>ce školního roku</w:t>
      </w:r>
    </w:p>
    <w:p w14:paraId="686EE1FF" w14:textId="524DC855" w:rsidR="000E2633" w:rsidRPr="00487C86" w:rsidRDefault="000E2633" w:rsidP="000E2633">
      <w:pPr>
        <w:spacing w:after="120"/>
        <w:jc w:val="center"/>
        <w:rPr>
          <w:b/>
          <w:bCs/>
          <w:color w:val="00B050"/>
          <w:sz w:val="28"/>
          <w:szCs w:val="28"/>
        </w:rPr>
      </w:pPr>
      <w:r w:rsidRPr="00487C86">
        <w:rPr>
          <w:b/>
          <w:bCs/>
          <w:color w:val="00B050"/>
          <w:sz w:val="28"/>
          <w:szCs w:val="28"/>
        </w:rPr>
        <w:t>202</w:t>
      </w:r>
      <w:r w:rsidR="00487C86" w:rsidRPr="00487C86">
        <w:rPr>
          <w:b/>
          <w:bCs/>
          <w:color w:val="00B050"/>
          <w:sz w:val="28"/>
          <w:szCs w:val="28"/>
        </w:rPr>
        <w:t>4</w:t>
      </w:r>
      <w:r w:rsidR="00A12DD8" w:rsidRPr="00487C86">
        <w:rPr>
          <w:b/>
          <w:bCs/>
          <w:color w:val="00B050"/>
          <w:sz w:val="28"/>
          <w:szCs w:val="28"/>
        </w:rPr>
        <w:t xml:space="preserve"> </w:t>
      </w:r>
      <w:r w:rsidRPr="00487C86">
        <w:rPr>
          <w:b/>
          <w:bCs/>
          <w:color w:val="00B050"/>
          <w:sz w:val="28"/>
          <w:szCs w:val="28"/>
        </w:rPr>
        <w:t>/</w:t>
      </w:r>
      <w:r w:rsidR="00A12DD8" w:rsidRPr="00487C86">
        <w:rPr>
          <w:b/>
          <w:bCs/>
          <w:color w:val="00B050"/>
          <w:sz w:val="28"/>
          <w:szCs w:val="28"/>
        </w:rPr>
        <w:t xml:space="preserve"> </w:t>
      </w:r>
      <w:r w:rsidRPr="00487C86">
        <w:rPr>
          <w:b/>
          <w:bCs/>
          <w:color w:val="00B050"/>
          <w:sz w:val="28"/>
          <w:szCs w:val="28"/>
        </w:rPr>
        <w:t>202</w:t>
      </w:r>
      <w:r w:rsidR="00487C86" w:rsidRPr="00487C86">
        <w:rPr>
          <w:b/>
          <w:bCs/>
          <w:color w:val="00B050"/>
          <w:sz w:val="28"/>
          <w:szCs w:val="28"/>
        </w:rPr>
        <w:t>5</w:t>
      </w:r>
    </w:p>
    <w:p w14:paraId="63EAE189" w14:textId="20D8CF6F" w:rsidR="00645204" w:rsidRPr="00487C86" w:rsidRDefault="00645204" w:rsidP="000E2633">
      <w:pPr>
        <w:spacing w:after="120"/>
        <w:jc w:val="center"/>
        <w:rPr>
          <w:b/>
          <w:bCs/>
          <w:color w:val="56BAA3"/>
          <w:szCs w:val="24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600"/>
      </w:tblGrid>
      <w:tr w:rsidR="00645204" w:rsidRPr="00487C86" w14:paraId="79E781AB" w14:textId="77777777" w:rsidTr="00645204">
        <w:trPr>
          <w:trHeight w:val="354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bookmarkEnd w:id="0"/>
          <w:p w14:paraId="546DDB0F" w14:textId="17EC0AFD" w:rsidR="00645204" w:rsidRPr="00487C86" w:rsidRDefault="00487C86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2</w:t>
            </w:r>
            <w:r w:rsidR="00645204" w:rsidRPr="00487C86">
              <w:rPr>
                <w:sz w:val="22"/>
                <w:szCs w:val="18"/>
              </w:rPr>
              <w:t>. září 202</w:t>
            </w:r>
            <w:r w:rsidRPr="00487C86">
              <w:rPr>
                <w:sz w:val="22"/>
                <w:szCs w:val="18"/>
              </w:rPr>
              <w:t>4</w:t>
            </w:r>
            <w:r w:rsidR="00645204" w:rsidRPr="00487C86">
              <w:rPr>
                <w:sz w:val="22"/>
                <w:szCs w:val="18"/>
              </w:rPr>
              <w:t xml:space="preserve"> (</w:t>
            </w:r>
            <w:r w:rsidR="00A12DD8" w:rsidRPr="00487C86">
              <w:rPr>
                <w:sz w:val="22"/>
                <w:szCs w:val="18"/>
              </w:rPr>
              <w:t>po</w:t>
            </w:r>
            <w:r w:rsidR="00645204" w:rsidRPr="00487C86">
              <w:rPr>
                <w:sz w:val="22"/>
                <w:szCs w:val="18"/>
              </w:rPr>
              <w:t>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579BA29" w14:textId="16A52CBB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 xml:space="preserve">zahájení školního roku </w:t>
            </w:r>
            <w:proofErr w:type="gramStart"/>
            <w:r w:rsidRPr="00487C86">
              <w:rPr>
                <w:sz w:val="22"/>
                <w:szCs w:val="18"/>
              </w:rPr>
              <w:t>202</w:t>
            </w:r>
            <w:r w:rsidR="00487C86" w:rsidRPr="00487C86">
              <w:rPr>
                <w:sz w:val="22"/>
                <w:szCs w:val="18"/>
              </w:rPr>
              <w:t>4</w:t>
            </w:r>
            <w:r w:rsidR="00A12DD8" w:rsidRPr="00487C86">
              <w:rPr>
                <w:sz w:val="22"/>
                <w:szCs w:val="18"/>
              </w:rPr>
              <w:t xml:space="preserve"> </w:t>
            </w:r>
            <w:r w:rsidR="00487C86" w:rsidRPr="00487C86">
              <w:rPr>
                <w:sz w:val="22"/>
                <w:szCs w:val="18"/>
              </w:rPr>
              <w:t>–</w:t>
            </w:r>
            <w:r w:rsidR="00A12DD8" w:rsidRPr="00487C86">
              <w:rPr>
                <w:sz w:val="22"/>
                <w:szCs w:val="18"/>
              </w:rPr>
              <w:t xml:space="preserve"> </w:t>
            </w:r>
            <w:r w:rsidRPr="00487C86">
              <w:rPr>
                <w:sz w:val="22"/>
                <w:szCs w:val="18"/>
              </w:rPr>
              <w:t>202</w:t>
            </w:r>
            <w:r w:rsidR="00487C86" w:rsidRPr="00487C86">
              <w:rPr>
                <w:sz w:val="22"/>
                <w:szCs w:val="18"/>
              </w:rPr>
              <w:t>5</w:t>
            </w:r>
            <w:proofErr w:type="gramEnd"/>
          </w:p>
        </w:tc>
      </w:tr>
      <w:tr w:rsidR="00645204" w:rsidRPr="00487C86" w14:paraId="24D1D663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416687F7" w14:textId="3CBF5170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2</w:t>
            </w:r>
            <w:r w:rsidR="00487C86" w:rsidRPr="00487C86">
              <w:rPr>
                <w:sz w:val="22"/>
                <w:szCs w:val="18"/>
              </w:rPr>
              <w:t>9</w:t>
            </w:r>
            <w:r w:rsidRPr="00487C86">
              <w:rPr>
                <w:sz w:val="22"/>
                <w:szCs w:val="18"/>
              </w:rPr>
              <w:t xml:space="preserve">. a </w:t>
            </w:r>
            <w:r w:rsidR="00487C86" w:rsidRPr="00487C86">
              <w:rPr>
                <w:sz w:val="22"/>
                <w:szCs w:val="18"/>
              </w:rPr>
              <w:t>30</w:t>
            </w:r>
            <w:r w:rsidRPr="00487C86">
              <w:rPr>
                <w:sz w:val="22"/>
                <w:szCs w:val="18"/>
              </w:rPr>
              <w:t>. října 202</w:t>
            </w:r>
            <w:r w:rsidR="00487C86" w:rsidRPr="00487C86">
              <w:rPr>
                <w:sz w:val="22"/>
                <w:szCs w:val="18"/>
              </w:rPr>
              <w:t>4</w:t>
            </w:r>
            <w:r w:rsidRPr="00487C86">
              <w:rPr>
                <w:sz w:val="22"/>
                <w:szCs w:val="18"/>
              </w:rPr>
              <w:t xml:space="preserve"> (</w:t>
            </w:r>
            <w:r w:rsidR="00487C86" w:rsidRPr="00487C86">
              <w:rPr>
                <w:sz w:val="22"/>
                <w:szCs w:val="18"/>
              </w:rPr>
              <w:t>út</w:t>
            </w:r>
            <w:r w:rsidR="00A12DD8" w:rsidRPr="00487C86">
              <w:rPr>
                <w:sz w:val="22"/>
                <w:szCs w:val="18"/>
              </w:rPr>
              <w:t xml:space="preserve">, </w:t>
            </w:r>
            <w:r w:rsidR="00487C86" w:rsidRPr="00487C86">
              <w:rPr>
                <w:sz w:val="22"/>
                <w:szCs w:val="18"/>
              </w:rPr>
              <w:t>st</w:t>
            </w:r>
            <w:r w:rsidRPr="00487C86">
              <w:rPr>
                <w:sz w:val="22"/>
                <w:szCs w:val="18"/>
              </w:rPr>
              <w:t>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57AD88A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podzimní prázdniny</w:t>
            </w:r>
          </w:p>
        </w:tc>
      </w:tr>
      <w:tr w:rsidR="00645204" w:rsidRPr="00487C86" w14:paraId="1E0AE2EE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6FBACF3C" w14:textId="55B35F2C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23. prosince 202</w:t>
            </w:r>
            <w:r w:rsidR="00487C86" w:rsidRPr="00487C86">
              <w:rPr>
                <w:sz w:val="22"/>
                <w:szCs w:val="18"/>
              </w:rPr>
              <w:t>4</w:t>
            </w:r>
            <w:r w:rsidRPr="00487C86">
              <w:rPr>
                <w:sz w:val="22"/>
                <w:szCs w:val="18"/>
              </w:rPr>
              <w:t xml:space="preserve"> (</w:t>
            </w:r>
            <w:r w:rsidR="00487C86" w:rsidRPr="00487C86">
              <w:rPr>
                <w:sz w:val="22"/>
                <w:szCs w:val="18"/>
              </w:rPr>
              <w:t>p</w:t>
            </w:r>
            <w:r w:rsidR="00A12DD8" w:rsidRPr="00487C86">
              <w:rPr>
                <w:sz w:val="22"/>
                <w:szCs w:val="18"/>
              </w:rPr>
              <w:t>o</w:t>
            </w:r>
            <w:r w:rsidRPr="00487C86">
              <w:rPr>
                <w:sz w:val="22"/>
                <w:szCs w:val="18"/>
              </w:rPr>
              <w:t xml:space="preserve">) – </w:t>
            </w:r>
            <w:r w:rsidR="00487C86" w:rsidRPr="00487C86">
              <w:rPr>
                <w:sz w:val="22"/>
                <w:szCs w:val="18"/>
              </w:rPr>
              <w:t>3</w:t>
            </w:r>
            <w:r w:rsidRPr="00487C86">
              <w:rPr>
                <w:sz w:val="22"/>
                <w:szCs w:val="18"/>
              </w:rPr>
              <w:t>. ledna 202</w:t>
            </w:r>
            <w:r w:rsidR="00487C86" w:rsidRPr="00487C86">
              <w:rPr>
                <w:sz w:val="22"/>
                <w:szCs w:val="18"/>
              </w:rPr>
              <w:t>5</w:t>
            </w:r>
            <w:r w:rsidRPr="00487C86">
              <w:rPr>
                <w:sz w:val="22"/>
                <w:szCs w:val="18"/>
              </w:rPr>
              <w:t xml:space="preserve"> (</w:t>
            </w:r>
            <w:r w:rsidR="00487C86" w:rsidRPr="00487C86">
              <w:rPr>
                <w:sz w:val="22"/>
                <w:szCs w:val="18"/>
              </w:rPr>
              <w:t>pá</w:t>
            </w:r>
            <w:r w:rsidRPr="00487C86">
              <w:rPr>
                <w:sz w:val="22"/>
                <w:szCs w:val="18"/>
              </w:rPr>
              <w:t>)</w:t>
            </w:r>
          </w:p>
          <w:p w14:paraId="211A6CE8" w14:textId="2266A17A" w:rsidR="00487C86" w:rsidRPr="00487C86" w:rsidRDefault="00487C86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výuka započne 6. ledna 2025 (po)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DD0CB10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vánoční prázdniny</w:t>
            </w:r>
          </w:p>
        </w:tc>
      </w:tr>
      <w:tr w:rsidR="00645204" w:rsidRPr="00487C86" w14:paraId="0695BD48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4FAC1F82" w14:textId="3BC4975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3</w:t>
            </w:r>
            <w:r w:rsidR="00487C86" w:rsidRPr="00487C86">
              <w:rPr>
                <w:sz w:val="22"/>
                <w:szCs w:val="18"/>
              </w:rPr>
              <w:t>0</w:t>
            </w:r>
            <w:r w:rsidRPr="00487C86">
              <w:rPr>
                <w:sz w:val="22"/>
                <w:szCs w:val="18"/>
              </w:rPr>
              <w:t>. ledna 202</w:t>
            </w:r>
            <w:r w:rsidR="00487C86" w:rsidRPr="00487C86">
              <w:rPr>
                <w:sz w:val="22"/>
                <w:szCs w:val="18"/>
              </w:rPr>
              <w:t>5</w:t>
            </w:r>
            <w:r w:rsidRPr="00487C86">
              <w:rPr>
                <w:sz w:val="22"/>
                <w:szCs w:val="18"/>
              </w:rPr>
              <w:t xml:space="preserve"> (</w:t>
            </w:r>
            <w:r w:rsidR="00487C86" w:rsidRPr="00487C86">
              <w:rPr>
                <w:sz w:val="22"/>
                <w:szCs w:val="18"/>
              </w:rPr>
              <w:t>č</w:t>
            </w:r>
            <w:r w:rsidR="00A12DD8" w:rsidRPr="00487C86">
              <w:rPr>
                <w:sz w:val="22"/>
                <w:szCs w:val="18"/>
              </w:rPr>
              <w:t>t</w:t>
            </w:r>
            <w:r w:rsidRPr="00487C86">
              <w:rPr>
                <w:sz w:val="22"/>
                <w:szCs w:val="18"/>
              </w:rPr>
              <w:t>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941A64E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konec I. pololetí – vydání vysvědčení</w:t>
            </w:r>
          </w:p>
        </w:tc>
      </w:tr>
      <w:tr w:rsidR="00645204" w:rsidRPr="00487C86" w14:paraId="311023B0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398B1673" w14:textId="5839D391" w:rsidR="00645204" w:rsidRPr="00487C86" w:rsidRDefault="00487C86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31</w:t>
            </w:r>
            <w:r w:rsidR="00645204" w:rsidRPr="00487C86">
              <w:rPr>
                <w:sz w:val="22"/>
                <w:szCs w:val="18"/>
              </w:rPr>
              <w:t xml:space="preserve">. </w:t>
            </w:r>
            <w:r w:rsidRPr="00487C86">
              <w:rPr>
                <w:sz w:val="22"/>
                <w:szCs w:val="18"/>
              </w:rPr>
              <w:t>ledna</w:t>
            </w:r>
            <w:r w:rsidR="00645204" w:rsidRPr="00487C86">
              <w:rPr>
                <w:sz w:val="22"/>
                <w:szCs w:val="18"/>
              </w:rPr>
              <w:t xml:space="preserve"> 202</w:t>
            </w:r>
            <w:r w:rsidRPr="00487C86">
              <w:rPr>
                <w:sz w:val="22"/>
                <w:szCs w:val="18"/>
              </w:rPr>
              <w:t>5</w:t>
            </w:r>
            <w:r w:rsidR="00645204" w:rsidRPr="00487C86">
              <w:rPr>
                <w:sz w:val="22"/>
                <w:szCs w:val="18"/>
              </w:rPr>
              <w:t xml:space="preserve"> (pá)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7E90276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pololetní prázdniny</w:t>
            </w:r>
          </w:p>
        </w:tc>
      </w:tr>
      <w:tr w:rsidR="00645204" w:rsidRPr="00487C86" w14:paraId="21613D31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5335E0F7" w14:textId="35DF5938" w:rsidR="00645204" w:rsidRPr="00487C86" w:rsidRDefault="00487C86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10</w:t>
            </w:r>
            <w:r w:rsidR="00645204" w:rsidRPr="00487C86">
              <w:rPr>
                <w:sz w:val="22"/>
                <w:szCs w:val="18"/>
              </w:rPr>
              <w:t>. – 1</w:t>
            </w:r>
            <w:r w:rsidRPr="00487C86">
              <w:rPr>
                <w:sz w:val="22"/>
                <w:szCs w:val="18"/>
              </w:rPr>
              <w:t>6</w:t>
            </w:r>
            <w:r w:rsidR="00645204" w:rsidRPr="00487C86">
              <w:rPr>
                <w:sz w:val="22"/>
                <w:szCs w:val="18"/>
              </w:rPr>
              <w:t xml:space="preserve">. </w:t>
            </w:r>
            <w:r w:rsidR="00A12DD8" w:rsidRPr="00487C86">
              <w:rPr>
                <w:sz w:val="22"/>
                <w:szCs w:val="18"/>
              </w:rPr>
              <w:t>února</w:t>
            </w:r>
            <w:r w:rsidR="00645204" w:rsidRPr="00487C86">
              <w:rPr>
                <w:sz w:val="22"/>
                <w:szCs w:val="18"/>
              </w:rPr>
              <w:t xml:space="preserve"> 202</w:t>
            </w:r>
            <w:r w:rsidRPr="00487C86">
              <w:rPr>
                <w:sz w:val="22"/>
                <w:szCs w:val="18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55044F40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jarní prázdniny</w:t>
            </w:r>
          </w:p>
        </w:tc>
      </w:tr>
      <w:tr w:rsidR="00645204" w:rsidRPr="00487C86" w14:paraId="0516DBFB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2A754CB4" w14:textId="2EF3826A" w:rsidR="00645204" w:rsidRPr="00487C86" w:rsidRDefault="00487C86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17</w:t>
            </w:r>
            <w:r w:rsidR="00645204" w:rsidRPr="00487C86">
              <w:rPr>
                <w:sz w:val="22"/>
                <w:szCs w:val="18"/>
              </w:rPr>
              <w:t xml:space="preserve">. </w:t>
            </w:r>
            <w:r w:rsidRPr="00487C86">
              <w:rPr>
                <w:sz w:val="22"/>
                <w:szCs w:val="18"/>
              </w:rPr>
              <w:t>dub</w:t>
            </w:r>
            <w:r w:rsidR="00A12DD8" w:rsidRPr="00487C86">
              <w:rPr>
                <w:sz w:val="22"/>
                <w:szCs w:val="18"/>
              </w:rPr>
              <w:t>n</w:t>
            </w:r>
            <w:r w:rsidR="00645204" w:rsidRPr="00487C86">
              <w:rPr>
                <w:sz w:val="22"/>
                <w:szCs w:val="18"/>
              </w:rPr>
              <w:t>a 202</w:t>
            </w:r>
            <w:r w:rsidRPr="00487C86">
              <w:rPr>
                <w:sz w:val="22"/>
                <w:szCs w:val="18"/>
              </w:rPr>
              <w:t>5</w:t>
            </w:r>
            <w:r w:rsidR="00645204" w:rsidRPr="00487C86">
              <w:rPr>
                <w:sz w:val="22"/>
                <w:szCs w:val="18"/>
              </w:rPr>
              <w:t xml:space="preserve"> (čt)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10C6F4D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velikonoční prázdniny</w:t>
            </w:r>
          </w:p>
        </w:tc>
      </w:tr>
      <w:tr w:rsidR="00645204" w:rsidRPr="00487C86" w14:paraId="6E031C1F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5901DB2A" w14:textId="5A1DA43C" w:rsidR="00645204" w:rsidRPr="00487C86" w:rsidRDefault="00A12DD8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2</w:t>
            </w:r>
            <w:r w:rsidR="00487C86" w:rsidRPr="00487C86">
              <w:rPr>
                <w:sz w:val="22"/>
                <w:szCs w:val="18"/>
              </w:rPr>
              <w:t>7</w:t>
            </w:r>
            <w:r w:rsidR="00645204" w:rsidRPr="00487C86">
              <w:rPr>
                <w:sz w:val="22"/>
                <w:szCs w:val="18"/>
              </w:rPr>
              <w:t>. června 202</w:t>
            </w:r>
            <w:r w:rsidR="00487C86" w:rsidRPr="00487C86">
              <w:rPr>
                <w:sz w:val="22"/>
                <w:szCs w:val="18"/>
              </w:rPr>
              <w:t>5</w:t>
            </w:r>
            <w:r w:rsidR="00645204" w:rsidRPr="00487C86">
              <w:rPr>
                <w:sz w:val="22"/>
                <w:szCs w:val="18"/>
              </w:rPr>
              <w:t xml:space="preserve"> (pá)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741AFD4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konec II. pololetí – vydání vysvědčení</w:t>
            </w:r>
          </w:p>
        </w:tc>
      </w:tr>
      <w:tr w:rsidR="00645204" w:rsidRPr="00487C86" w14:paraId="1A3E7214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085AD5BD" w14:textId="72EC931A" w:rsidR="00645204" w:rsidRPr="00487C86" w:rsidRDefault="00A12DD8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2</w:t>
            </w:r>
            <w:r w:rsidR="00487C86" w:rsidRPr="00487C86">
              <w:rPr>
                <w:sz w:val="22"/>
                <w:szCs w:val="18"/>
              </w:rPr>
              <w:t>8</w:t>
            </w:r>
            <w:r w:rsidR="00645204" w:rsidRPr="00487C86">
              <w:rPr>
                <w:sz w:val="22"/>
                <w:szCs w:val="18"/>
              </w:rPr>
              <w:t>. červn</w:t>
            </w:r>
            <w:r w:rsidRPr="00487C86">
              <w:rPr>
                <w:sz w:val="22"/>
                <w:szCs w:val="18"/>
              </w:rPr>
              <w:t>a</w:t>
            </w:r>
            <w:r w:rsidR="00487C86" w:rsidRPr="00487C86">
              <w:rPr>
                <w:sz w:val="22"/>
                <w:szCs w:val="18"/>
              </w:rPr>
              <w:t xml:space="preserve"> </w:t>
            </w:r>
            <w:r w:rsidR="00645204" w:rsidRPr="00487C86">
              <w:rPr>
                <w:sz w:val="22"/>
                <w:szCs w:val="18"/>
              </w:rPr>
              <w:t xml:space="preserve">– </w:t>
            </w:r>
            <w:r w:rsidR="00487C86" w:rsidRPr="00487C86">
              <w:rPr>
                <w:sz w:val="22"/>
                <w:szCs w:val="18"/>
              </w:rPr>
              <w:t>3</w:t>
            </w:r>
            <w:r w:rsidRPr="00487C86">
              <w:rPr>
                <w:sz w:val="22"/>
                <w:szCs w:val="18"/>
              </w:rPr>
              <w:t>1</w:t>
            </w:r>
            <w:r w:rsidR="00645204" w:rsidRPr="00487C86">
              <w:rPr>
                <w:sz w:val="22"/>
                <w:szCs w:val="18"/>
              </w:rPr>
              <w:t xml:space="preserve">. </w:t>
            </w:r>
            <w:r w:rsidR="00487C86" w:rsidRPr="00487C86">
              <w:rPr>
                <w:sz w:val="22"/>
                <w:szCs w:val="18"/>
              </w:rPr>
              <w:t>srpna</w:t>
            </w:r>
            <w:r w:rsidR="00645204" w:rsidRPr="00487C86">
              <w:rPr>
                <w:sz w:val="22"/>
                <w:szCs w:val="18"/>
              </w:rPr>
              <w:t xml:space="preserve"> 202</w:t>
            </w:r>
            <w:r w:rsidR="00487C86" w:rsidRPr="00487C86">
              <w:rPr>
                <w:sz w:val="22"/>
                <w:szCs w:val="18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FC66C88" w14:textId="77777777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hlavní prázdniny</w:t>
            </w:r>
          </w:p>
        </w:tc>
      </w:tr>
      <w:tr w:rsidR="00645204" w:rsidRPr="00487C86" w14:paraId="7FEA29D6" w14:textId="77777777" w:rsidTr="00645204">
        <w:trPr>
          <w:trHeight w:val="352"/>
          <w:tblCellSpacing w:w="20" w:type="dxa"/>
        </w:trPr>
        <w:tc>
          <w:tcPr>
            <w:tcW w:w="4828" w:type="dxa"/>
            <w:shd w:val="clear" w:color="auto" w:fill="auto"/>
            <w:vAlign w:val="center"/>
          </w:tcPr>
          <w:p w14:paraId="68AB267B" w14:textId="3E219294" w:rsidR="00645204" w:rsidRPr="00487C86" w:rsidRDefault="00487C86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>1</w:t>
            </w:r>
            <w:r w:rsidR="00645204" w:rsidRPr="00487C86">
              <w:rPr>
                <w:sz w:val="22"/>
                <w:szCs w:val="18"/>
              </w:rPr>
              <w:t>. září 202</w:t>
            </w:r>
            <w:r w:rsidRPr="00487C86">
              <w:rPr>
                <w:sz w:val="22"/>
                <w:szCs w:val="18"/>
              </w:rPr>
              <w:t>5</w:t>
            </w:r>
            <w:r w:rsidR="00645204" w:rsidRPr="00487C86">
              <w:rPr>
                <w:sz w:val="22"/>
                <w:szCs w:val="18"/>
              </w:rPr>
              <w:t xml:space="preserve"> (po)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8F025E3" w14:textId="6773A6B9" w:rsidR="00645204" w:rsidRPr="00487C86" w:rsidRDefault="00645204" w:rsidP="00645204">
            <w:pPr>
              <w:spacing w:before="120" w:after="120"/>
              <w:jc w:val="center"/>
              <w:rPr>
                <w:sz w:val="22"/>
                <w:szCs w:val="18"/>
              </w:rPr>
            </w:pPr>
            <w:r w:rsidRPr="00487C86">
              <w:rPr>
                <w:sz w:val="22"/>
                <w:szCs w:val="18"/>
              </w:rPr>
              <w:t xml:space="preserve">zahájení školního roku </w:t>
            </w:r>
            <w:proofErr w:type="gramStart"/>
            <w:r w:rsidRPr="00487C86">
              <w:rPr>
                <w:sz w:val="22"/>
                <w:szCs w:val="18"/>
              </w:rPr>
              <w:t>202</w:t>
            </w:r>
            <w:r w:rsidR="00487C86" w:rsidRPr="00487C86">
              <w:rPr>
                <w:sz w:val="22"/>
                <w:szCs w:val="18"/>
              </w:rPr>
              <w:t>5</w:t>
            </w:r>
            <w:r w:rsidR="00A12DD8" w:rsidRPr="00487C86">
              <w:rPr>
                <w:sz w:val="22"/>
                <w:szCs w:val="18"/>
              </w:rPr>
              <w:t xml:space="preserve"> </w:t>
            </w:r>
            <w:r w:rsidRPr="00487C86">
              <w:rPr>
                <w:sz w:val="22"/>
                <w:szCs w:val="18"/>
              </w:rPr>
              <w:t>-</w:t>
            </w:r>
            <w:r w:rsidR="00A12DD8" w:rsidRPr="00487C86">
              <w:rPr>
                <w:sz w:val="22"/>
                <w:szCs w:val="18"/>
              </w:rPr>
              <w:t xml:space="preserve"> </w:t>
            </w:r>
            <w:r w:rsidRPr="00487C86">
              <w:rPr>
                <w:sz w:val="22"/>
                <w:szCs w:val="18"/>
              </w:rPr>
              <w:t>202</w:t>
            </w:r>
            <w:r w:rsidR="00487C86" w:rsidRPr="00487C86">
              <w:rPr>
                <w:sz w:val="22"/>
                <w:szCs w:val="18"/>
              </w:rPr>
              <w:t>6</w:t>
            </w:r>
            <w:proofErr w:type="gramEnd"/>
          </w:p>
        </w:tc>
      </w:tr>
    </w:tbl>
    <w:p w14:paraId="3F20796E" w14:textId="771EC394" w:rsidR="00645204" w:rsidRPr="00487C86" w:rsidRDefault="00645204" w:rsidP="00645204">
      <w:pPr>
        <w:ind w:left="2829" w:firstLine="709"/>
        <w:jc w:val="both"/>
      </w:pPr>
    </w:p>
    <w:p w14:paraId="72420BEF" w14:textId="6AD0C3BC" w:rsidR="00645204" w:rsidRPr="00487C86" w:rsidRDefault="00645204" w:rsidP="00645204">
      <w:pPr>
        <w:ind w:left="2829" w:firstLine="709"/>
        <w:jc w:val="both"/>
      </w:pPr>
    </w:p>
    <w:p w14:paraId="65F2037F" w14:textId="0551F4EC" w:rsidR="00645204" w:rsidRPr="00487C86" w:rsidRDefault="00A12DD8" w:rsidP="00A12DD8">
      <w:pPr>
        <w:ind w:firstLine="6"/>
        <w:jc w:val="both"/>
      </w:pPr>
      <w:r w:rsidRPr="00487C86">
        <w:t>V Rajhradicích, dne 1. září 202</w:t>
      </w:r>
      <w:r w:rsidR="00487C86">
        <w:t>4</w:t>
      </w:r>
    </w:p>
    <w:p w14:paraId="29F1AC3F" w14:textId="77777777" w:rsidR="00645204" w:rsidRPr="00487C86" w:rsidRDefault="00645204" w:rsidP="00645204">
      <w:pPr>
        <w:ind w:left="2829" w:firstLine="709"/>
        <w:jc w:val="both"/>
      </w:pPr>
    </w:p>
    <w:p w14:paraId="5549849A" w14:textId="77777777" w:rsidR="00A12DD8" w:rsidRPr="00487C86" w:rsidRDefault="00A12DD8" w:rsidP="00645204">
      <w:pPr>
        <w:ind w:left="2829" w:firstLine="709"/>
        <w:jc w:val="both"/>
      </w:pPr>
    </w:p>
    <w:p w14:paraId="08CBA894" w14:textId="77777777" w:rsidR="00A12DD8" w:rsidRPr="00487C86" w:rsidRDefault="00A12DD8" w:rsidP="00645204">
      <w:pPr>
        <w:ind w:left="2829" w:firstLine="709"/>
        <w:jc w:val="both"/>
      </w:pPr>
    </w:p>
    <w:p w14:paraId="06F0C8E1" w14:textId="55261ED7" w:rsidR="00487C86" w:rsidRDefault="00A12DD8" w:rsidP="00487C86">
      <w:pPr>
        <w:ind w:left="4247" w:firstLine="709"/>
        <w:jc w:val="right"/>
      </w:pPr>
      <w:r w:rsidRPr="00487C86">
        <w:t xml:space="preserve">        </w:t>
      </w:r>
      <w:r w:rsidR="00487C86">
        <w:t xml:space="preserve">   ..</w:t>
      </w:r>
      <w:r w:rsidR="00645204" w:rsidRPr="00487C86">
        <w:t>…………………………………….……</w:t>
      </w:r>
    </w:p>
    <w:p w14:paraId="0E96B4A8" w14:textId="77777777" w:rsidR="00487C86" w:rsidRDefault="00487C86" w:rsidP="00487C86">
      <w:pPr>
        <w:ind w:left="4247" w:firstLine="709"/>
        <w:jc w:val="right"/>
      </w:pPr>
    </w:p>
    <w:p w14:paraId="29BA337B" w14:textId="327A0821" w:rsidR="00A12DD8" w:rsidRPr="00487C86" w:rsidRDefault="00A12DD8" w:rsidP="00487C86">
      <w:pPr>
        <w:ind w:left="4247" w:firstLine="709"/>
        <w:jc w:val="right"/>
      </w:pPr>
      <w:r w:rsidRPr="00487C86">
        <w:t>PhDr., Mgr.</w:t>
      </w:r>
      <w:r w:rsidR="00487C86">
        <w:t xml:space="preserve"> e</w:t>
      </w:r>
      <w:r w:rsidRPr="00487C86">
        <w:t>t M</w:t>
      </w:r>
      <w:r w:rsidR="00645204" w:rsidRPr="00487C86">
        <w:t>gr.</w:t>
      </w:r>
      <w:r w:rsidRPr="00487C86">
        <w:t xml:space="preserve"> Jan František </w:t>
      </w:r>
      <w:proofErr w:type="spellStart"/>
      <w:r w:rsidRPr="00487C86">
        <w:t>Teister</w:t>
      </w:r>
      <w:proofErr w:type="spellEnd"/>
    </w:p>
    <w:p w14:paraId="1FAA3321" w14:textId="7AD3642C" w:rsidR="00645204" w:rsidRPr="00487C86" w:rsidRDefault="00A12DD8" w:rsidP="00645204">
      <w:pPr>
        <w:ind w:left="4245" w:hanging="4245"/>
        <w:jc w:val="both"/>
      </w:pPr>
      <w:r w:rsidRPr="00487C86">
        <w:t xml:space="preserve">                                                    </w:t>
      </w:r>
      <w:r w:rsidR="00487C86">
        <w:t xml:space="preserve">                </w:t>
      </w:r>
      <w:r w:rsidRPr="00487C86">
        <w:t xml:space="preserve">   </w:t>
      </w:r>
      <w:r w:rsidR="00487C86">
        <w:t xml:space="preserve">   </w:t>
      </w:r>
      <w:r w:rsidRPr="00487C86">
        <w:t xml:space="preserve">                                              </w:t>
      </w:r>
      <w:r w:rsidR="00645204" w:rsidRPr="00487C86">
        <w:t>ředitel školy</w:t>
      </w:r>
    </w:p>
    <w:p w14:paraId="5F784ABC" w14:textId="77777777" w:rsidR="00645204" w:rsidRPr="00487C86" w:rsidRDefault="00645204" w:rsidP="00645204">
      <w:pPr>
        <w:ind w:left="4245" w:hanging="4245"/>
        <w:jc w:val="both"/>
      </w:pPr>
    </w:p>
    <w:p w14:paraId="24D7EEA8" w14:textId="77777777" w:rsidR="00645204" w:rsidRPr="00487C86" w:rsidRDefault="00645204" w:rsidP="00645204">
      <w:pPr>
        <w:ind w:left="4245" w:hanging="4245"/>
        <w:jc w:val="both"/>
      </w:pPr>
    </w:p>
    <w:p w14:paraId="0AEB6D24" w14:textId="77777777" w:rsidR="00645204" w:rsidRPr="00487C86" w:rsidRDefault="00645204" w:rsidP="00645204"/>
    <w:p w14:paraId="259B2005" w14:textId="4B2813E4" w:rsidR="00ED1A72" w:rsidRPr="00284000" w:rsidRDefault="00ED1A72" w:rsidP="00606AD1">
      <w:pPr>
        <w:ind w:left="2829" w:firstLine="709"/>
        <w:jc w:val="both"/>
        <w:rPr>
          <w:rFonts w:ascii="Inter Light" w:hAnsi="Inter Light"/>
        </w:rPr>
      </w:pPr>
    </w:p>
    <w:sectPr w:rsidR="00ED1A72" w:rsidRPr="00284000" w:rsidSect="0047194E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ter Light">
    <w:panose1 w:val="02000503000000020004"/>
    <w:charset w:val="EE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E183E"/>
    <w:multiLevelType w:val="hybridMultilevel"/>
    <w:tmpl w:val="7B784A6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8806FF"/>
    <w:multiLevelType w:val="hybridMultilevel"/>
    <w:tmpl w:val="2B4A450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3C23BE"/>
    <w:multiLevelType w:val="hybridMultilevel"/>
    <w:tmpl w:val="CFC2D392"/>
    <w:lvl w:ilvl="0" w:tplc="BB8425E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47574882">
    <w:abstractNumId w:val="1"/>
  </w:num>
  <w:num w:numId="2" w16cid:durableId="1508787933">
    <w:abstractNumId w:val="0"/>
  </w:num>
  <w:num w:numId="3" w16cid:durableId="140969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C"/>
    <w:rsid w:val="00030CDC"/>
    <w:rsid w:val="00060ADF"/>
    <w:rsid w:val="000E2633"/>
    <w:rsid w:val="00284000"/>
    <w:rsid w:val="002B20EA"/>
    <w:rsid w:val="002E4675"/>
    <w:rsid w:val="0030768F"/>
    <w:rsid w:val="003F5424"/>
    <w:rsid w:val="0047194E"/>
    <w:rsid w:val="00487C86"/>
    <w:rsid w:val="00606AD1"/>
    <w:rsid w:val="00645204"/>
    <w:rsid w:val="006C5FD7"/>
    <w:rsid w:val="00730377"/>
    <w:rsid w:val="00813219"/>
    <w:rsid w:val="009F6ACF"/>
    <w:rsid w:val="00A12DD8"/>
    <w:rsid w:val="00C606B5"/>
    <w:rsid w:val="00CB17E3"/>
    <w:rsid w:val="00CE0B8E"/>
    <w:rsid w:val="00D90FD6"/>
    <w:rsid w:val="00DA5C41"/>
    <w:rsid w:val="00E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6ACC"/>
  <w15:chartTrackingRefBased/>
  <w15:docId w15:val="{7A0BBC55-44D7-4F9F-A793-C6A95BBA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6A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D1A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06AD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Svtlmkatabulky">
    <w:name w:val="Grid Table Light"/>
    <w:basedOn w:val="Normlntabulka"/>
    <w:uiPriority w:val="40"/>
    <w:rsid w:val="00606AD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Standardnpsmoodstavce"/>
    <w:link w:val="Nadpis2"/>
    <w:rsid w:val="00ED1A7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ED1A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D1A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A1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srajhrad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74A2-4DF2-447A-8636-67FCA2E8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Rajhradice</dc:creator>
  <cp:keywords/>
  <dc:description/>
  <cp:lastModifiedBy>Základní škola Rajhradice</cp:lastModifiedBy>
  <cp:revision>4</cp:revision>
  <cp:lastPrinted>2022-08-18T13:18:00Z</cp:lastPrinted>
  <dcterms:created xsi:type="dcterms:W3CDTF">2022-08-18T14:04:00Z</dcterms:created>
  <dcterms:modified xsi:type="dcterms:W3CDTF">2024-08-02T18:02:00Z</dcterms:modified>
</cp:coreProperties>
</file>