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ook w:val="01E0" w:firstRow="1" w:lastRow="1" w:firstColumn="1" w:lastColumn="1" w:noHBand="0" w:noVBand="0"/>
      </w:tblPr>
      <w:tblGrid>
        <w:gridCol w:w="2652"/>
        <w:gridCol w:w="6663"/>
      </w:tblGrid>
      <w:tr w:rsidR="003E2F7A" w:rsidRPr="00E87B64">
        <w:trPr>
          <w:trHeight w:val="923"/>
        </w:trPr>
        <w:tc>
          <w:tcPr>
            <w:tcW w:w="2601" w:type="dxa"/>
            <w:shd w:val="clear" w:color="auto" w:fill="auto"/>
            <w:vAlign w:val="center"/>
          </w:tcPr>
          <w:p w:rsidR="003E2F7A" w:rsidRPr="00E87B64" w:rsidRDefault="00BD7B2A">
            <w:pPr>
              <w:jc w:val="center"/>
              <w:rPr>
                <w:color w:val="99CC00"/>
              </w:rPr>
            </w:pPr>
            <w:bookmarkStart w:id="0" w:name="_Toc511894059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1546860" cy="124206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shd w:val="clear" w:color="auto" w:fill="auto"/>
            <w:vAlign w:val="center"/>
          </w:tcPr>
          <w:p w:rsidR="003E2F7A" w:rsidRPr="00C137C3" w:rsidRDefault="003E2F7A">
            <w:pPr>
              <w:pStyle w:val="Nadpis3"/>
              <w:jc w:val="center"/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</w:pP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  <w:t xml:space="preserve">Základní škola Rajhradice, </w:t>
            </w:r>
          </w:p>
          <w:p w:rsidR="003E2F7A" w:rsidRPr="00C137C3" w:rsidRDefault="003E2F7A">
            <w:pPr>
              <w:pStyle w:val="Nadpis3"/>
              <w:jc w:val="center"/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</w:pP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  <w:t xml:space="preserve">okres Brno </w:t>
            </w:r>
            <w:r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  <w:t>-</w:t>
            </w:r>
            <w:r w:rsidRPr="00C137C3">
              <w:rPr>
                <w:rFonts w:ascii="Palatino Linotype" w:hAnsi="Palatino Linotype"/>
                <w:b/>
                <w:color w:val="00B050"/>
                <w:sz w:val="28"/>
                <w:szCs w:val="28"/>
                <w:u w:val="none"/>
              </w:rPr>
              <w:t xml:space="preserve"> venkov, příspěvková organizace</w:t>
            </w:r>
          </w:p>
          <w:p w:rsidR="003E2F7A" w:rsidRPr="00C137C3" w:rsidRDefault="003E2F7A">
            <w:pPr>
              <w:jc w:val="center"/>
              <w:rPr>
                <w:rFonts w:ascii="Palatino Linotype" w:hAnsi="Palatino Linotype"/>
                <w:color w:val="00B050"/>
              </w:rPr>
            </w:pPr>
            <w:r w:rsidRPr="00C137C3">
              <w:rPr>
                <w:rFonts w:ascii="Palatino Linotype" w:hAnsi="Palatino Linotype"/>
                <w:color w:val="00B050"/>
              </w:rPr>
              <w:t>ul. Hlavní 36; 664 61 Rajhradice</w:t>
            </w:r>
          </w:p>
          <w:p w:rsidR="003E2F7A" w:rsidRPr="000A1204" w:rsidRDefault="003E2F7A">
            <w:pPr>
              <w:jc w:val="center"/>
              <w:rPr>
                <w:rFonts w:ascii="Palatino Linotype" w:hAnsi="Palatino Linotype"/>
                <w:color w:val="00B050"/>
                <w:sz w:val="18"/>
                <w:szCs w:val="18"/>
              </w:rPr>
            </w:pPr>
          </w:p>
          <w:p w:rsidR="003E2F7A" w:rsidRPr="00D57261" w:rsidRDefault="003E2F7A">
            <w:pPr>
              <w:jc w:val="center"/>
              <w:rPr>
                <w:color w:val="00B050"/>
              </w:rPr>
            </w:pPr>
            <w:r w:rsidRPr="00D57261">
              <w:rPr>
                <w:color w:val="00B050"/>
              </w:rPr>
              <w:t>IČ: 494 59 759</w:t>
            </w:r>
          </w:p>
          <w:p w:rsidR="003E2F7A" w:rsidRDefault="003E2F7A">
            <w:pPr>
              <w:jc w:val="center"/>
              <w:rPr>
                <w:color w:val="00B050"/>
              </w:rPr>
            </w:pPr>
            <w:r w:rsidRPr="00D57261">
              <w:rPr>
                <w:color w:val="00B050"/>
              </w:rPr>
              <w:t xml:space="preserve">e-mail: </w:t>
            </w:r>
            <w:hyperlink r:id="rId9" w:tgtFrame="_blank" w:history="1">
              <w:r w:rsidRPr="00D57261">
                <w:rPr>
                  <w:rStyle w:val="Hypertextovodkaz"/>
                  <w:color w:val="00B050"/>
                </w:rPr>
                <w:t>zsrajhradice@gmail.com</w:t>
              </w:r>
            </w:hyperlink>
          </w:p>
          <w:p w:rsidR="003E2F7A" w:rsidRPr="000A1204" w:rsidRDefault="003E2F7A">
            <w:pPr>
              <w:jc w:val="center"/>
              <w:rPr>
                <w:color w:val="92D050"/>
                <w:sz w:val="20"/>
                <w:szCs w:val="20"/>
              </w:rPr>
            </w:pPr>
            <w:r>
              <w:rPr>
                <w:rFonts w:ascii="Palatino Linotype" w:hAnsi="Palatino Linotype"/>
                <w:color w:val="00B050"/>
              </w:rPr>
              <w:t xml:space="preserve">DS: </w:t>
            </w:r>
            <w:r w:rsidRPr="000A1204">
              <w:rPr>
                <w:color w:val="00B050"/>
                <w:spacing w:val="13"/>
              </w:rPr>
              <w:t>s49mrxn</w:t>
            </w:r>
          </w:p>
        </w:tc>
      </w:tr>
    </w:tbl>
    <w:p w:rsidR="003E2F7A" w:rsidRDefault="003E2F7A" w:rsidP="003E2F7A">
      <w:pPr>
        <w:jc w:val="center"/>
      </w:pPr>
      <w:r w:rsidRPr="002B639F">
        <w:rPr>
          <w:color w:val="339966"/>
        </w:rPr>
        <w:t>______________________________________________________________________</w:t>
      </w:r>
      <w:r>
        <w:rPr>
          <w:color w:val="339966"/>
        </w:rPr>
        <w:t>_____</w:t>
      </w:r>
    </w:p>
    <w:p w:rsidR="003E2F7A" w:rsidRDefault="003E2F7A" w:rsidP="003E2F7A"/>
    <w:p w:rsidR="008D5C2E" w:rsidRPr="008D5C2E" w:rsidRDefault="008D5C2E" w:rsidP="00674297">
      <w:pPr>
        <w:jc w:val="center"/>
        <w:rPr>
          <w:rFonts w:ascii="Inter Light" w:hAnsi="Inter Light"/>
          <w:b/>
          <w:sz w:val="32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Čj. 16</w:t>
      </w:r>
      <w:r w:rsidR="00831E19">
        <w:rPr>
          <w:rFonts w:ascii="Times New Roman" w:hAnsi="Times New Roman" w:cs="Times New Roman"/>
        </w:rPr>
        <w:t>8</w:t>
      </w:r>
      <w:r w:rsidRPr="00181C5B">
        <w:rPr>
          <w:rFonts w:ascii="Times New Roman" w:hAnsi="Times New Roman" w:cs="Times New Roman"/>
        </w:rPr>
        <w:t xml:space="preserve"> / 2023                                                                         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Default="00181C5B" w:rsidP="00181C5B">
      <w:pPr>
        <w:rPr>
          <w:rFonts w:ascii="Palatino Linotype" w:hAnsi="Palatino Linotype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jc w:val="center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  <w:b/>
        </w:rPr>
        <w:t>VP – Ř – 0</w:t>
      </w:r>
      <w:r w:rsidR="00FA7791">
        <w:rPr>
          <w:rFonts w:ascii="Times New Roman" w:hAnsi="Times New Roman" w:cs="Times New Roman"/>
          <w:b/>
        </w:rPr>
        <w:t>6</w:t>
      </w:r>
      <w:r w:rsidRPr="00181C5B">
        <w:rPr>
          <w:rFonts w:ascii="Times New Roman" w:hAnsi="Times New Roman" w:cs="Times New Roman"/>
          <w:b/>
        </w:rPr>
        <w:t xml:space="preserve"> – 2023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9F5F96" w:rsidP="00181C5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Vnitřní ř</w:t>
      </w:r>
      <w:r w:rsidR="00181C5B" w:rsidRPr="00181C5B">
        <w:rPr>
          <w:rFonts w:ascii="Times New Roman" w:hAnsi="Times New Roman" w:cs="Times New Roman"/>
          <w:sz w:val="36"/>
          <w:szCs w:val="36"/>
        </w:rPr>
        <w:t>ád školní družiny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Obsah :   Čl. 1</w:t>
      </w:r>
      <w:r w:rsidRPr="00181C5B">
        <w:rPr>
          <w:rFonts w:ascii="Times New Roman" w:hAnsi="Times New Roman" w:cs="Times New Roman"/>
        </w:rPr>
        <w:tab/>
        <w:t xml:space="preserve">Obecná ustanovení  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ab/>
        <w:t xml:space="preserve">   Čl. 2</w:t>
      </w:r>
      <w:r w:rsidRPr="00181C5B">
        <w:rPr>
          <w:rFonts w:ascii="Times New Roman" w:hAnsi="Times New Roman" w:cs="Times New Roman"/>
        </w:rPr>
        <w:tab/>
      </w:r>
      <w:r w:rsidR="00F33998" w:rsidRPr="00181C5B">
        <w:rPr>
          <w:rFonts w:ascii="Times New Roman" w:hAnsi="Times New Roman" w:cs="Times New Roman"/>
        </w:rPr>
        <w:t>Přihlašování a odhlašování žáků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 xml:space="preserve">                Čl. 3  </w:t>
      </w:r>
      <w:r w:rsidR="00F33998">
        <w:rPr>
          <w:rFonts w:ascii="Times New Roman" w:hAnsi="Times New Roman" w:cs="Times New Roman"/>
        </w:rPr>
        <w:t>Úplata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 xml:space="preserve">                Čl. 4  Organizace činnosti</w:t>
      </w:r>
    </w:p>
    <w:p w:rsid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 xml:space="preserve">                Čl. 5  Chování žáků</w:t>
      </w:r>
    </w:p>
    <w:p w:rsidR="003F11D2" w:rsidRPr="00181C5B" w:rsidRDefault="003F11D2" w:rsidP="00181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Čl  6  </w:t>
      </w:r>
      <w:r w:rsidRPr="003F11D2">
        <w:rPr>
          <w:rFonts w:ascii="Times New Roman" w:hAnsi="Times New Roman"/>
          <w:bCs/>
          <w:sz w:val="24"/>
        </w:rPr>
        <w:t>Podmínky zacházení s majetkem ze strany žáků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 xml:space="preserve">                Čl. </w:t>
      </w:r>
      <w:r w:rsidR="003F11D2">
        <w:rPr>
          <w:rFonts w:ascii="Times New Roman" w:hAnsi="Times New Roman" w:cs="Times New Roman"/>
        </w:rPr>
        <w:t>7</w:t>
      </w:r>
      <w:r w:rsidRPr="00181C5B">
        <w:rPr>
          <w:rFonts w:ascii="Times New Roman" w:hAnsi="Times New Roman" w:cs="Times New Roman"/>
        </w:rPr>
        <w:t xml:space="preserve">  Dokumentace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ab/>
        <w:t xml:space="preserve">   Čl. </w:t>
      </w:r>
      <w:r w:rsidR="003F11D2">
        <w:rPr>
          <w:rFonts w:ascii="Times New Roman" w:hAnsi="Times New Roman" w:cs="Times New Roman"/>
        </w:rPr>
        <w:t>8</w:t>
      </w:r>
      <w:r w:rsidRPr="00181C5B">
        <w:rPr>
          <w:rFonts w:ascii="Times New Roman" w:hAnsi="Times New Roman" w:cs="Times New Roman"/>
        </w:rPr>
        <w:tab/>
        <w:t>Závěrečná ustanovení</w:t>
      </w: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p w:rsidR="00181C5B" w:rsidRPr="00181C5B" w:rsidRDefault="00181C5B" w:rsidP="00181C5B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181C5B" w:rsidRPr="00181C5B" w:rsidRDefault="00181C5B" w:rsidP="00181C5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9"/>
        <w:gridCol w:w="7723"/>
      </w:tblGrid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vydala:</w:t>
            </w:r>
          </w:p>
        </w:tc>
        <w:tc>
          <w:tcPr>
            <w:tcW w:w="7723" w:type="dxa"/>
          </w:tcPr>
          <w:p w:rsidR="00181C5B" w:rsidRPr="00181C5B" w:rsidRDefault="00181C5B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</w:rPr>
            </w:pPr>
            <w:r w:rsidRPr="00181C5B">
              <w:rPr>
                <w:rFonts w:ascii="Times New Roman" w:hAnsi="Times New Roman" w:cs="Times New Roman"/>
                <w:szCs w:val="22"/>
              </w:rPr>
              <w:t>Základní škola Rajhradice, okres Brno-venkov, příspěvková organizace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vypracoval:</w:t>
            </w: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PhDr., Mgr. et Mgr. Jan František Teister, ředitel školy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projednáno:</w:t>
            </w:r>
          </w:p>
        </w:tc>
        <w:tc>
          <w:tcPr>
            <w:tcW w:w="7723" w:type="dxa"/>
          </w:tcPr>
          <w:p w:rsidR="00181C5B" w:rsidRPr="00181C5B" w:rsidRDefault="00181C5B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</w:rPr>
            </w:pPr>
            <w:r w:rsidRPr="00181C5B">
              <w:rPr>
                <w:rFonts w:ascii="Times New Roman" w:hAnsi="Times New Roman" w:cs="Times New Roman"/>
                <w:szCs w:val="22"/>
              </w:rPr>
              <w:t>pedagogickou radou dne 4. září 2023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</w:tcPr>
          <w:p w:rsidR="00181C5B" w:rsidRPr="00181C5B" w:rsidRDefault="00181C5B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platnost:</w:t>
            </w: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 xml:space="preserve">od 1. </w:t>
            </w:r>
            <w:r w:rsidR="00831E19">
              <w:rPr>
                <w:rFonts w:ascii="Times New Roman" w:hAnsi="Times New Roman" w:cs="Times New Roman"/>
              </w:rPr>
              <w:t>září</w:t>
            </w:r>
            <w:r w:rsidRPr="00181C5B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účinnost:</w:t>
            </w:r>
          </w:p>
        </w:tc>
        <w:tc>
          <w:tcPr>
            <w:tcW w:w="7723" w:type="dxa"/>
          </w:tcPr>
          <w:p w:rsidR="00181C5B" w:rsidRPr="00181C5B" w:rsidRDefault="00181C5B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</w:rPr>
            </w:pPr>
            <w:r w:rsidRPr="00181C5B">
              <w:rPr>
                <w:rFonts w:ascii="Times New Roman" w:hAnsi="Times New Roman" w:cs="Times New Roman"/>
                <w:szCs w:val="22"/>
              </w:rPr>
              <w:t>od 5. září 2023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počet stran:</w:t>
            </w:r>
          </w:p>
        </w:tc>
        <w:tc>
          <w:tcPr>
            <w:tcW w:w="7723" w:type="dxa"/>
          </w:tcPr>
          <w:p w:rsidR="00181C5B" w:rsidRPr="00181C5B" w:rsidRDefault="004349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počet příloh:</w:t>
            </w: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0</w:t>
            </w: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  <w:r w:rsidRPr="00181C5B">
              <w:rPr>
                <w:rFonts w:ascii="Times New Roman" w:hAnsi="Times New Roman" w:cs="Times New Roman"/>
              </w:rPr>
              <w:t>změny:</w:t>
            </w: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1C5B" w:rsidRPr="00181C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9" w:type="dxa"/>
          </w:tcPr>
          <w:p w:rsidR="00181C5B" w:rsidRPr="00181C5B" w:rsidRDefault="00181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3" w:type="dxa"/>
          </w:tcPr>
          <w:p w:rsidR="00181C5B" w:rsidRPr="00181C5B" w:rsidRDefault="00181C5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bookmarkEnd w:id="0"/>
    </w:tbl>
    <w:p w:rsidR="00DB08F4" w:rsidRPr="005E2A56" w:rsidRDefault="00DB08F4" w:rsidP="00DB08F4">
      <w:pPr>
        <w:jc w:val="center"/>
        <w:rPr>
          <w:b/>
        </w:rPr>
      </w:pPr>
    </w:p>
    <w:p w:rsidR="00DB08F4" w:rsidRPr="005E2A56" w:rsidRDefault="00DB08F4" w:rsidP="00DB08F4">
      <w:pPr>
        <w:jc w:val="center"/>
        <w:rPr>
          <w:b/>
        </w:rPr>
      </w:pPr>
    </w:p>
    <w:p w:rsidR="00DB08F4" w:rsidRPr="006360BE" w:rsidRDefault="00DB08F4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lastRenderedPageBreak/>
        <w:t>Čl. 1</w:t>
      </w:r>
    </w:p>
    <w:p w:rsidR="00083055" w:rsidRPr="006360BE" w:rsidRDefault="00181C5B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Obecná ustanovení</w:t>
      </w:r>
    </w:p>
    <w:p w:rsidR="00DB08F4" w:rsidRPr="00FA7791" w:rsidRDefault="00DB08F4" w:rsidP="00FA7791">
      <w:pPr>
        <w:rPr>
          <w:rFonts w:ascii="Times New Roman" w:hAnsi="Times New Roman" w:cs="Times New Roman"/>
        </w:rPr>
      </w:pPr>
    </w:p>
    <w:p w:rsidR="00BD5C68" w:rsidRPr="00FA7791" w:rsidRDefault="00FA7791" w:rsidP="00FA7791">
      <w:pPr>
        <w:pStyle w:val="Zkladntext"/>
        <w:spacing w:after="0" w:line="240" w:lineRule="auto"/>
        <w:jc w:val="both"/>
        <w:rPr>
          <w:rFonts w:ascii="Times New Roman" w:hAnsi="Times New Roman" w:cs="Times New Roman"/>
        </w:rPr>
      </w:pPr>
      <w:r w:rsidRPr="00FA7791">
        <w:rPr>
          <w:rFonts w:ascii="Times New Roman" w:hAnsi="Times New Roman" w:cs="Times New Roman"/>
        </w:rPr>
        <w:t>Tento řád školní družiny je zpracován n</w:t>
      </w:r>
      <w:r w:rsidR="00BD5C68" w:rsidRPr="00FA7791">
        <w:rPr>
          <w:rFonts w:ascii="Times New Roman" w:hAnsi="Times New Roman" w:cs="Times New Roman"/>
        </w:rPr>
        <w:t xml:space="preserve">a základě ustanovení § 30 zákona č. 561/2004 Sb. o předškolním, základním středním, vyšším odborném a jiném vzdělávání v platném znění. </w:t>
      </w:r>
    </w:p>
    <w:p w:rsidR="00DB08F4" w:rsidRPr="006360BE" w:rsidRDefault="00DB08F4" w:rsidP="00DB08F4">
      <w:pPr>
        <w:rPr>
          <w:rFonts w:ascii="Times New Roman" w:hAnsi="Times New Roman" w:cs="Times New Roman"/>
        </w:rPr>
      </w:pPr>
    </w:p>
    <w:p w:rsidR="007F2C48" w:rsidRPr="006360BE" w:rsidRDefault="00C1204C" w:rsidP="00DB08F4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Školní družina dle zákona č. 561/2004 Sb., o předškolním, základním, středním, vyšším odborném a jiném vzdělávání (školský zákon) v platném znění a vyhlášky č. 74/2005 Sb., o zájmovém vzdělávání, v platném znění, </w:t>
      </w:r>
      <w:r w:rsidR="007F2C48" w:rsidRPr="006360BE">
        <w:rPr>
          <w:rFonts w:ascii="Times New Roman" w:hAnsi="Times New Roman" w:cs="Times New Roman"/>
        </w:rPr>
        <w:t xml:space="preserve">realizuje </w:t>
      </w:r>
      <w:r w:rsidRPr="006360BE">
        <w:rPr>
          <w:rFonts w:ascii="Times New Roman" w:hAnsi="Times New Roman" w:cs="Times New Roman"/>
        </w:rPr>
        <w:t>na základě Školního vzdělávacího programu pro školní družinu při Základní škole Rajhradice, okres Brno - venkov, příspěvkové organizaci</w:t>
      </w:r>
      <w:r w:rsidR="00F33998" w:rsidRPr="006360BE">
        <w:rPr>
          <w:rFonts w:ascii="Times New Roman" w:hAnsi="Times New Roman" w:cs="Times New Roman"/>
        </w:rPr>
        <w:t>, jejíž je součástí,</w:t>
      </w:r>
      <w:r w:rsidRPr="006360BE">
        <w:rPr>
          <w:rFonts w:ascii="Times New Roman" w:hAnsi="Times New Roman" w:cs="Times New Roman"/>
        </w:rPr>
        <w:t xml:space="preserve"> </w:t>
      </w:r>
      <w:r w:rsidR="007F2C48" w:rsidRPr="006360BE">
        <w:rPr>
          <w:rFonts w:ascii="Times New Roman" w:hAnsi="Times New Roman" w:cs="Times New Roman"/>
        </w:rPr>
        <w:t>výchovně vzdělávací činnost ve výchově mimo vyučování</w:t>
      </w:r>
      <w:r w:rsidR="009F19F0">
        <w:rPr>
          <w:rFonts w:ascii="Times New Roman" w:hAnsi="Times New Roman" w:cs="Times New Roman"/>
        </w:rPr>
        <w:t xml:space="preserve"> </w:t>
      </w:r>
      <w:r w:rsidRPr="006360BE">
        <w:rPr>
          <w:rFonts w:ascii="Times New Roman" w:hAnsi="Times New Roman" w:cs="Times New Roman"/>
        </w:rPr>
        <w:t>(tj.</w:t>
      </w:r>
      <w:r w:rsidR="007F2C48" w:rsidRPr="006360BE">
        <w:rPr>
          <w:rFonts w:ascii="Times New Roman" w:hAnsi="Times New Roman" w:cs="Times New Roman"/>
        </w:rPr>
        <w:t xml:space="preserve"> slouží k</w:t>
      </w:r>
      <w:r w:rsidRPr="006360BE">
        <w:rPr>
          <w:rFonts w:ascii="Times New Roman" w:hAnsi="Times New Roman" w:cs="Times New Roman"/>
        </w:rPr>
        <w:t xml:space="preserve">e vzdělávání, </w:t>
      </w:r>
      <w:r w:rsidR="007F2C48" w:rsidRPr="006360BE">
        <w:rPr>
          <w:rFonts w:ascii="Times New Roman" w:hAnsi="Times New Roman" w:cs="Times New Roman"/>
        </w:rPr>
        <w:t>výchově, odpočinku, relaxaci a ke kvalitnímu využití volného času žáků školy</w:t>
      </w:r>
      <w:r w:rsidRPr="006360BE">
        <w:rPr>
          <w:rFonts w:ascii="Times New Roman" w:hAnsi="Times New Roman" w:cs="Times New Roman"/>
        </w:rPr>
        <w:t>)</w:t>
      </w:r>
      <w:r w:rsidR="007F2C48" w:rsidRPr="006360BE">
        <w:rPr>
          <w:rFonts w:ascii="Times New Roman" w:hAnsi="Times New Roman" w:cs="Times New Roman"/>
        </w:rPr>
        <w:t>.</w:t>
      </w:r>
    </w:p>
    <w:p w:rsidR="00340424" w:rsidRPr="006360BE" w:rsidRDefault="00340424" w:rsidP="00DB08F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C1204C" w:rsidRPr="006360BE" w:rsidRDefault="00C1204C" w:rsidP="00DB08F4">
      <w:pPr>
        <w:numPr>
          <w:ilvl w:val="12"/>
          <w:numId w:val="0"/>
        </w:numPr>
        <w:rPr>
          <w:rFonts w:ascii="Times New Roman" w:hAnsi="Times New Roman" w:cs="Times New Roman"/>
        </w:rPr>
      </w:pPr>
    </w:p>
    <w:p w:rsidR="00DB08F4" w:rsidRPr="006360BE" w:rsidRDefault="00DB08F4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 xml:space="preserve">Čl. </w:t>
      </w:r>
      <w:r w:rsidR="00F33998" w:rsidRPr="006360BE">
        <w:rPr>
          <w:rFonts w:ascii="Times New Roman" w:hAnsi="Times New Roman"/>
          <w:bCs w:val="0"/>
          <w:sz w:val="22"/>
          <w:szCs w:val="22"/>
        </w:rPr>
        <w:t>2</w:t>
      </w:r>
    </w:p>
    <w:p w:rsidR="00744DDF" w:rsidRPr="006360BE" w:rsidRDefault="00744DDF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P</w:t>
      </w:r>
      <w:r w:rsidR="007F2C48" w:rsidRPr="006360BE">
        <w:rPr>
          <w:rFonts w:ascii="Times New Roman" w:hAnsi="Times New Roman"/>
          <w:bCs w:val="0"/>
          <w:sz w:val="22"/>
          <w:szCs w:val="22"/>
        </w:rPr>
        <w:t>řihlašování a odhlašování žáků</w:t>
      </w:r>
    </w:p>
    <w:p w:rsidR="00DB08F4" w:rsidRPr="006360BE" w:rsidRDefault="00DB08F4" w:rsidP="00DB08F4">
      <w:pPr>
        <w:rPr>
          <w:rFonts w:ascii="Times New Roman" w:hAnsi="Times New Roman" w:cs="Times New Roman"/>
        </w:rPr>
      </w:pPr>
    </w:p>
    <w:p w:rsidR="00CF2115" w:rsidRPr="00CF2115" w:rsidRDefault="007F2C48" w:rsidP="006360BE">
      <w:pPr>
        <w:jc w:val="both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Do </w:t>
      </w:r>
      <w:r w:rsidR="006360BE" w:rsidRPr="00CF2115">
        <w:rPr>
          <w:rFonts w:ascii="Times New Roman" w:hAnsi="Times New Roman" w:cs="Times New Roman"/>
        </w:rPr>
        <w:t xml:space="preserve">školní </w:t>
      </w:r>
      <w:r w:rsidRPr="00CF2115">
        <w:rPr>
          <w:rFonts w:ascii="Times New Roman" w:hAnsi="Times New Roman" w:cs="Times New Roman"/>
        </w:rPr>
        <w:t>družiny</w:t>
      </w:r>
      <w:r w:rsidR="006360BE" w:rsidRPr="00CF2115">
        <w:rPr>
          <w:rFonts w:ascii="Times New Roman" w:hAnsi="Times New Roman" w:cs="Times New Roman"/>
        </w:rPr>
        <w:t>, která je určena přednostně pro rajhradické žáky prvního stupně,</w:t>
      </w:r>
      <w:r w:rsidRPr="00CF2115">
        <w:rPr>
          <w:rFonts w:ascii="Times New Roman" w:hAnsi="Times New Roman" w:cs="Times New Roman"/>
        </w:rPr>
        <w:t xml:space="preserve"> je </w:t>
      </w:r>
      <w:r w:rsidR="006360BE" w:rsidRPr="00CF2115">
        <w:rPr>
          <w:rFonts w:ascii="Times New Roman" w:hAnsi="Times New Roman" w:cs="Times New Roman"/>
        </w:rPr>
        <w:t>žák</w:t>
      </w:r>
      <w:r w:rsidRPr="00CF2115">
        <w:rPr>
          <w:rFonts w:ascii="Times New Roman" w:hAnsi="Times New Roman" w:cs="Times New Roman"/>
        </w:rPr>
        <w:t xml:space="preserve"> zařazen na základě </w:t>
      </w:r>
      <w:r w:rsidR="006360BE" w:rsidRPr="00CF2115">
        <w:rPr>
          <w:rFonts w:ascii="Times New Roman" w:hAnsi="Times New Roman" w:cs="Times New Roman"/>
        </w:rPr>
        <w:t xml:space="preserve">podané písemné </w:t>
      </w:r>
      <w:r w:rsidRPr="00CF2115">
        <w:rPr>
          <w:rFonts w:ascii="Times New Roman" w:hAnsi="Times New Roman" w:cs="Times New Roman"/>
        </w:rPr>
        <w:t xml:space="preserve">přihlášky podepsané zákonnými zástupci žáka. </w:t>
      </w:r>
    </w:p>
    <w:p w:rsidR="00CF2115" w:rsidRPr="00CF2115" w:rsidRDefault="00CF2115" w:rsidP="006360BE">
      <w:pPr>
        <w:jc w:val="both"/>
        <w:rPr>
          <w:rFonts w:ascii="Times New Roman" w:hAnsi="Times New Roman" w:cs="Times New Roman"/>
        </w:rPr>
      </w:pPr>
    </w:p>
    <w:p w:rsidR="00CF2115" w:rsidRPr="00CF2115" w:rsidRDefault="00CF2115" w:rsidP="00CB5BCF">
      <w:pPr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Termín pro podávání přihlášek (přihlášky přijímají vychovatelky) do školní družiny pro školní rok, v němž má být realizována docházka, je stanoven na 1. září. </w:t>
      </w:r>
    </w:p>
    <w:p w:rsidR="00CF2115" w:rsidRDefault="00CF2115" w:rsidP="00CB5BCF">
      <w:pPr>
        <w:jc w:val="both"/>
        <w:rPr>
          <w:rFonts w:ascii="Times New Roman" w:hAnsi="Times New Roman" w:cs="Times New Roman"/>
        </w:rPr>
      </w:pPr>
    </w:p>
    <w:p w:rsidR="00184BE6" w:rsidRDefault="00184BE6" w:rsidP="00CB5BCF">
      <w:pPr>
        <w:jc w:val="both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>Zákonní zástupci žáka přihlášeného k pravidelné docházce do školní družiny zaznamenají v přihlášce také přesný r</w:t>
      </w:r>
      <w:r w:rsidRPr="006360BE">
        <w:rPr>
          <w:rFonts w:ascii="Times New Roman" w:hAnsi="Times New Roman" w:cs="Times New Roman"/>
        </w:rPr>
        <w:t>ozsah docházky žáka a způsob odchodu žáka z</w:t>
      </w:r>
      <w:r>
        <w:rPr>
          <w:rFonts w:ascii="Times New Roman" w:hAnsi="Times New Roman" w:cs="Times New Roman"/>
        </w:rPr>
        <w:t>e školní</w:t>
      </w:r>
      <w:r w:rsidRPr="006360BE">
        <w:rPr>
          <w:rFonts w:ascii="Times New Roman" w:hAnsi="Times New Roman" w:cs="Times New Roman"/>
        </w:rPr>
        <w:t xml:space="preserve"> družiny. </w:t>
      </w:r>
    </w:p>
    <w:p w:rsidR="00184BE6" w:rsidRPr="00CF2115" w:rsidRDefault="00184BE6" w:rsidP="006360BE">
      <w:pPr>
        <w:jc w:val="both"/>
        <w:rPr>
          <w:rFonts w:ascii="Times New Roman" w:hAnsi="Times New Roman" w:cs="Times New Roman"/>
        </w:rPr>
      </w:pPr>
    </w:p>
    <w:p w:rsidR="00CF2115" w:rsidRPr="00CF2115" w:rsidRDefault="00CF2115" w:rsidP="00CF2115">
      <w:pPr>
        <w:spacing w:after="120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Pořadí přijímání: </w:t>
      </w:r>
    </w:p>
    <w:p w:rsidR="00CF2115" w:rsidRPr="00CF2115" w:rsidRDefault="00CF2115" w:rsidP="00CF2115">
      <w:pPr>
        <w:spacing w:after="120"/>
        <w:ind w:left="567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- žáci 1. roč. </w:t>
      </w:r>
    </w:p>
    <w:p w:rsidR="00CF2115" w:rsidRPr="00CF2115" w:rsidRDefault="00CF2115" w:rsidP="00CF2115">
      <w:pPr>
        <w:spacing w:after="120"/>
        <w:ind w:left="567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- žáci 2. roč. </w:t>
      </w:r>
    </w:p>
    <w:p w:rsidR="00CF2115" w:rsidRPr="00CF2115" w:rsidRDefault="00CF2115" w:rsidP="00CF2115">
      <w:pPr>
        <w:spacing w:after="120"/>
        <w:ind w:left="567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- žáci 3. roč. </w:t>
      </w:r>
    </w:p>
    <w:p w:rsidR="00CF2115" w:rsidRPr="00CF2115" w:rsidRDefault="00CF2115" w:rsidP="00CF2115">
      <w:pPr>
        <w:spacing w:after="120"/>
        <w:ind w:left="567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- žáci 4. roč. </w:t>
      </w:r>
    </w:p>
    <w:p w:rsidR="00CF2115" w:rsidRPr="00CF2115" w:rsidRDefault="00CF2115" w:rsidP="00CF2115">
      <w:pPr>
        <w:spacing w:after="120"/>
        <w:ind w:left="567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- žáci 5. roč. </w:t>
      </w:r>
    </w:p>
    <w:p w:rsidR="00CF2115" w:rsidRPr="00CF2115" w:rsidRDefault="00CF2115" w:rsidP="00CF2115">
      <w:pPr>
        <w:jc w:val="both"/>
        <w:rPr>
          <w:rFonts w:ascii="Times New Roman" w:hAnsi="Times New Roman" w:cs="Times New Roman"/>
        </w:rPr>
      </w:pPr>
    </w:p>
    <w:p w:rsidR="00CF2115" w:rsidRPr="00CF2115" w:rsidRDefault="006360BE" w:rsidP="00CF2115">
      <w:pPr>
        <w:jc w:val="both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Pakliže přihlášky převýší kapacitu školní družiny, </w:t>
      </w:r>
      <w:r w:rsidR="00CF2115" w:rsidRPr="00CF2115">
        <w:rPr>
          <w:rFonts w:ascii="Times New Roman" w:hAnsi="Times New Roman" w:cs="Times New Roman"/>
        </w:rPr>
        <w:t xml:space="preserve">bude o pořadí přijetí v jednotlivých ročnících rozhodnuto losem (losování provede ředitel školy v přítomnosti členů školské rady a o losování bude pořízen zápis). Ve zcela výjimečných případech rozhodne </w:t>
      </w:r>
      <w:r w:rsidR="00184BE6">
        <w:rPr>
          <w:rFonts w:ascii="Times New Roman" w:hAnsi="Times New Roman" w:cs="Times New Roman"/>
        </w:rPr>
        <w:t xml:space="preserve">o přijetí </w:t>
      </w:r>
      <w:r w:rsidR="00CF2115" w:rsidRPr="00CF2115">
        <w:rPr>
          <w:rFonts w:ascii="Times New Roman" w:hAnsi="Times New Roman" w:cs="Times New Roman"/>
        </w:rPr>
        <w:t>ředitel školy.</w:t>
      </w:r>
    </w:p>
    <w:p w:rsidR="006360BE" w:rsidRPr="00CF2115" w:rsidRDefault="006360BE" w:rsidP="006360BE">
      <w:pPr>
        <w:jc w:val="both"/>
        <w:rPr>
          <w:rFonts w:ascii="Times New Roman" w:hAnsi="Times New Roman" w:cs="Times New Roman"/>
        </w:rPr>
      </w:pPr>
      <w:r w:rsidRPr="00CF2115">
        <w:rPr>
          <w:rFonts w:ascii="Times New Roman" w:hAnsi="Times New Roman" w:cs="Times New Roman"/>
        </w:rPr>
        <w:t xml:space="preserve"> </w:t>
      </w:r>
      <w:r w:rsidR="007F2C48" w:rsidRPr="00CF2115">
        <w:rPr>
          <w:rFonts w:ascii="Times New Roman" w:hAnsi="Times New Roman" w:cs="Times New Roman"/>
        </w:rPr>
        <w:t xml:space="preserve"> </w:t>
      </w:r>
    </w:p>
    <w:p w:rsidR="007F2C48" w:rsidRPr="006360BE" w:rsidRDefault="007F2C48" w:rsidP="006360BE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Omluvu nepřítomnosti žáka v</w:t>
      </w:r>
      <w:r w:rsidR="006360BE">
        <w:rPr>
          <w:rFonts w:ascii="Times New Roman" w:hAnsi="Times New Roman" w:cs="Times New Roman"/>
        </w:rPr>
        <w:t>e školní</w:t>
      </w:r>
      <w:r w:rsidRPr="006360BE">
        <w:rPr>
          <w:rFonts w:ascii="Times New Roman" w:hAnsi="Times New Roman" w:cs="Times New Roman"/>
        </w:rPr>
        <w:t xml:space="preserve"> družině, odchylky od docházky žáka nebo pokud má žák odejít z družiny jinak či s jinou osobou, než je obvyklé a je uvedeno na přihlášce, sdělí </w:t>
      </w:r>
      <w:r w:rsidR="006360BE">
        <w:rPr>
          <w:rFonts w:ascii="Times New Roman" w:hAnsi="Times New Roman" w:cs="Times New Roman"/>
        </w:rPr>
        <w:t>zákonní zástupci</w:t>
      </w:r>
      <w:r w:rsidRPr="006360BE">
        <w:rPr>
          <w:rFonts w:ascii="Times New Roman" w:hAnsi="Times New Roman" w:cs="Times New Roman"/>
        </w:rPr>
        <w:t xml:space="preserve"> vychovatelkám </w:t>
      </w:r>
      <w:r w:rsidR="006360BE">
        <w:rPr>
          <w:rFonts w:ascii="Times New Roman" w:hAnsi="Times New Roman" w:cs="Times New Roman"/>
        </w:rPr>
        <w:t xml:space="preserve">školní </w:t>
      </w:r>
      <w:r w:rsidRPr="006360BE">
        <w:rPr>
          <w:rFonts w:ascii="Times New Roman" w:hAnsi="Times New Roman" w:cs="Times New Roman"/>
        </w:rPr>
        <w:t>družiny písemně popř. elektronicky přes portál „</w:t>
      </w:r>
      <w:r w:rsidR="006360BE">
        <w:rPr>
          <w:rFonts w:ascii="Times New Roman" w:hAnsi="Times New Roman" w:cs="Times New Roman"/>
        </w:rPr>
        <w:t>Edu Page</w:t>
      </w:r>
      <w:r w:rsidRPr="006360BE">
        <w:rPr>
          <w:rFonts w:ascii="Times New Roman" w:hAnsi="Times New Roman" w:cs="Times New Roman"/>
        </w:rPr>
        <w:t xml:space="preserve">“. </w:t>
      </w:r>
    </w:p>
    <w:p w:rsidR="006360BE" w:rsidRDefault="006360BE" w:rsidP="006360BE">
      <w:pPr>
        <w:jc w:val="both"/>
        <w:rPr>
          <w:rFonts w:ascii="Times New Roman" w:hAnsi="Times New Roman" w:cs="Times New Roman"/>
        </w:rPr>
      </w:pP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</w:p>
    <w:p w:rsidR="00F33998" w:rsidRPr="006360BE" w:rsidRDefault="00F33998" w:rsidP="00F33998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Čl. 3</w:t>
      </w:r>
    </w:p>
    <w:p w:rsidR="00F33998" w:rsidRPr="006360BE" w:rsidRDefault="00F33998" w:rsidP="00F33998">
      <w:pPr>
        <w:pStyle w:val="Prosttext1"/>
        <w:tabs>
          <w:tab w:val="left" w:pos="720"/>
        </w:tabs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360BE">
        <w:rPr>
          <w:rFonts w:ascii="Times New Roman" w:hAnsi="Times New Roman"/>
          <w:b/>
          <w:sz w:val="22"/>
          <w:szCs w:val="22"/>
        </w:rPr>
        <w:t>Úplata</w:t>
      </w:r>
    </w:p>
    <w:p w:rsidR="00F33998" w:rsidRPr="006360BE" w:rsidRDefault="00F33998" w:rsidP="00D54A1D">
      <w:pPr>
        <w:jc w:val="both"/>
        <w:rPr>
          <w:rFonts w:ascii="Times New Roman" w:hAnsi="Times New Roman" w:cs="Times New Roman"/>
        </w:rPr>
      </w:pPr>
    </w:p>
    <w:p w:rsidR="006360BE" w:rsidRPr="006360BE" w:rsidRDefault="006360BE" w:rsidP="006360BE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Provoz </w:t>
      </w:r>
      <w:r>
        <w:rPr>
          <w:rFonts w:ascii="Times New Roman" w:hAnsi="Times New Roman" w:cs="Times New Roman"/>
        </w:rPr>
        <w:t xml:space="preserve">školní </w:t>
      </w:r>
      <w:r w:rsidRPr="006360BE">
        <w:rPr>
          <w:rFonts w:ascii="Times New Roman" w:hAnsi="Times New Roman" w:cs="Times New Roman"/>
        </w:rPr>
        <w:t>družiny se uskutečňuje za úplatu</w:t>
      </w:r>
      <w:r w:rsidR="00464359">
        <w:rPr>
          <w:rFonts w:ascii="Times New Roman" w:hAnsi="Times New Roman" w:cs="Times New Roman"/>
        </w:rPr>
        <w:t xml:space="preserve"> stanovenou</w:t>
      </w:r>
      <w:r w:rsidRPr="006360BE">
        <w:rPr>
          <w:rFonts w:ascii="Times New Roman" w:hAnsi="Times New Roman" w:cs="Times New Roman"/>
        </w:rPr>
        <w:t xml:space="preserve"> na základě směrnice </w:t>
      </w:r>
      <w:r w:rsidR="00EE0847">
        <w:rPr>
          <w:rFonts w:ascii="Times New Roman" w:hAnsi="Times New Roman" w:cs="Times New Roman"/>
        </w:rPr>
        <w:t xml:space="preserve">ke stanovení výše úplaty za zájmové vzdělávání </w:t>
      </w:r>
      <w:r w:rsidR="009F19F0">
        <w:rPr>
          <w:rFonts w:ascii="Times New Roman" w:hAnsi="Times New Roman" w:cs="Times New Roman"/>
        </w:rPr>
        <w:t>žáka</w:t>
      </w:r>
      <w:r w:rsidR="00EE0847">
        <w:rPr>
          <w:rFonts w:ascii="Times New Roman" w:hAnsi="Times New Roman" w:cs="Times New Roman"/>
        </w:rPr>
        <w:t xml:space="preserve"> ve školní družině</w:t>
      </w:r>
      <w:r w:rsidRPr="006360BE">
        <w:rPr>
          <w:rFonts w:ascii="Times New Roman" w:hAnsi="Times New Roman" w:cs="Times New Roman"/>
        </w:rPr>
        <w:t xml:space="preserve">.  </w:t>
      </w:r>
    </w:p>
    <w:p w:rsidR="006360BE" w:rsidRDefault="006360BE" w:rsidP="00D54A1D">
      <w:pPr>
        <w:jc w:val="both"/>
        <w:rPr>
          <w:rFonts w:ascii="Times New Roman" w:hAnsi="Times New Roman" w:cs="Times New Roman"/>
        </w:rPr>
      </w:pP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Úplata</w:t>
      </w:r>
      <w:r w:rsidR="006360BE">
        <w:rPr>
          <w:rFonts w:ascii="Times New Roman" w:hAnsi="Times New Roman" w:cs="Times New Roman"/>
        </w:rPr>
        <w:t xml:space="preserve"> za pobyt </w:t>
      </w:r>
      <w:r w:rsidR="009F19F0">
        <w:rPr>
          <w:rFonts w:ascii="Times New Roman" w:hAnsi="Times New Roman" w:cs="Times New Roman"/>
        </w:rPr>
        <w:t xml:space="preserve">žáka </w:t>
      </w:r>
      <w:r w:rsidR="006360BE">
        <w:rPr>
          <w:rFonts w:ascii="Times New Roman" w:hAnsi="Times New Roman" w:cs="Times New Roman"/>
        </w:rPr>
        <w:t>ve školní družině</w:t>
      </w:r>
      <w:r w:rsidRPr="006360BE">
        <w:rPr>
          <w:rFonts w:ascii="Times New Roman" w:hAnsi="Times New Roman" w:cs="Times New Roman"/>
        </w:rPr>
        <w:t xml:space="preserve"> je splatná předem, platí se zpravidla ve dvou splátkách </w:t>
      </w:r>
      <w:r w:rsidR="006360BE">
        <w:rPr>
          <w:rFonts w:ascii="Times New Roman" w:hAnsi="Times New Roman" w:cs="Times New Roman"/>
        </w:rPr>
        <w:t>-</w:t>
      </w:r>
      <w:r w:rsidRPr="006360BE">
        <w:rPr>
          <w:rFonts w:ascii="Times New Roman" w:hAnsi="Times New Roman" w:cs="Times New Roman"/>
        </w:rPr>
        <w:t xml:space="preserve"> </w:t>
      </w:r>
      <w:r w:rsidR="006360BE">
        <w:rPr>
          <w:rFonts w:ascii="Times New Roman" w:hAnsi="Times New Roman" w:cs="Times New Roman"/>
        </w:rPr>
        <w:t xml:space="preserve">tj. </w:t>
      </w:r>
      <w:r w:rsidRPr="006360BE">
        <w:rPr>
          <w:rFonts w:ascii="Times New Roman" w:hAnsi="Times New Roman" w:cs="Times New Roman"/>
        </w:rPr>
        <w:t xml:space="preserve">za období září až prosinec a leden až červen. Výše úplaty je stanovena předem na celý školní rok. </w:t>
      </w: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</w:p>
    <w:p w:rsidR="009F19F0" w:rsidRDefault="00D54A1D" w:rsidP="00D54A1D">
      <w:pPr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Výši úplaty může ředitel </w:t>
      </w:r>
      <w:r w:rsidR="009F19F0">
        <w:rPr>
          <w:rFonts w:ascii="Times New Roman" w:hAnsi="Times New Roman" w:cs="Times New Roman"/>
        </w:rPr>
        <w:t xml:space="preserve">školy </w:t>
      </w:r>
      <w:r w:rsidRPr="006360BE">
        <w:rPr>
          <w:rFonts w:ascii="Times New Roman" w:hAnsi="Times New Roman" w:cs="Times New Roman"/>
        </w:rPr>
        <w:t>snížit nebo od úplaty osvobodit, jestliže</w:t>
      </w:r>
      <w:r w:rsidR="009F19F0">
        <w:rPr>
          <w:rFonts w:ascii="Times New Roman" w:hAnsi="Times New Roman" w:cs="Times New Roman"/>
        </w:rPr>
        <w:t>:</w:t>
      </w:r>
      <w:r w:rsidRPr="006360BE">
        <w:rPr>
          <w:rFonts w:ascii="Times New Roman" w:hAnsi="Times New Roman" w:cs="Times New Roman"/>
        </w:rPr>
        <w:br/>
      </w:r>
    </w:p>
    <w:p w:rsidR="00D54A1D" w:rsidRPr="006360BE" w:rsidRDefault="00D54A1D" w:rsidP="009F19F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zákonný zástupce </w:t>
      </w:r>
      <w:r w:rsidR="009F19F0">
        <w:rPr>
          <w:rFonts w:ascii="Times New Roman" w:hAnsi="Times New Roman" w:cs="Times New Roman"/>
        </w:rPr>
        <w:t xml:space="preserve">žáka </w:t>
      </w:r>
      <w:r w:rsidRPr="006360BE">
        <w:rPr>
          <w:rFonts w:ascii="Times New Roman" w:hAnsi="Times New Roman" w:cs="Times New Roman"/>
        </w:rPr>
        <w:t>je příjemcem opakujících se dávek pomoci v hmotné nouzi podle zákona o pomoci v hmotné nouzi,</w:t>
      </w:r>
    </w:p>
    <w:p w:rsidR="00D54A1D" w:rsidRPr="006360BE" w:rsidRDefault="00D54A1D" w:rsidP="00D54A1D">
      <w:pPr>
        <w:rPr>
          <w:rFonts w:ascii="Times New Roman" w:hAnsi="Times New Roman" w:cs="Times New Roman"/>
        </w:rPr>
      </w:pPr>
    </w:p>
    <w:p w:rsidR="00D54A1D" w:rsidRPr="009F19F0" w:rsidRDefault="00D54A1D" w:rsidP="009F19F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F19F0">
        <w:rPr>
          <w:rFonts w:ascii="Times New Roman" w:hAnsi="Times New Roman" w:cs="Times New Roman"/>
        </w:rPr>
        <w:lastRenderedPageBreak/>
        <w:t xml:space="preserve">zákonnému zástupci </w:t>
      </w:r>
      <w:r w:rsidR="009F19F0" w:rsidRPr="009F19F0">
        <w:rPr>
          <w:rFonts w:ascii="Times New Roman" w:hAnsi="Times New Roman" w:cs="Times New Roman"/>
        </w:rPr>
        <w:t xml:space="preserve">žáka </w:t>
      </w:r>
      <w:r w:rsidRPr="009F19F0">
        <w:rPr>
          <w:rFonts w:ascii="Times New Roman" w:hAnsi="Times New Roman" w:cs="Times New Roman"/>
        </w:rPr>
        <w:t>náleží zvýšení příspěvku na péči podle zákona o sociálních službách, nebo</w:t>
      </w:r>
      <w:r w:rsidR="009F19F0">
        <w:rPr>
          <w:rFonts w:ascii="Times New Roman" w:hAnsi="Times New Roman" w:cs="Times New Roman"/>
        </w:rPr>
        <w:t xml:space="preserve"> žák</w:t>
      </w:r>
      <w:r w:rsidRPr="009F19F0">
        <w:rPr>
          <w:rFonts w:ascii="Times New Roman" w:hAnsi="Times New Roman" w:cs="Times New Roman"/>
        </w:rPr>
        <w:t xml:space="preserve"> svěřený do pěstounské péče má nárok na příspěvek na úhradu potřeb dítěte podle zákona o státní sociální podpoře</w:t>
      </w:r>
    </w:p>
    <w:p w:rsidR="00D54A1D" w:rsidRPr="006360BE" w:rsidRDefault="00D54A1D" w:rsidP="00D54A1D">
      <w:pPr>
        <w:pStyle w:val="Prosttext1"/>
        <w:rPr>
          <w:rFonts w:ascii="Times New Roman" w:hAnsi="Times New Roman"/>
          <w:color w:val="auto"/>
          <w:sz w:val="22"/>
          <w:szCs w:val="22"/>
        </w:rPr>
      </w:pPr>
    </w:p>
    <w:p w:rsidR="00D54A1D" w:rsidRPr="006360BE" w:rsidRDefault="00D54A1D" w:rsidP="00D54A1D">
      <w:pPr>
        <w:pStyle w:val="Prosttext1"/>
        <w:rPr>
          <w:rFonts w:ascii="Times New Roman" w:hAnsi="Times New Roman"/>
          <w:color w:val="auto"/>
          <w:sz w:val="22"/>
          <w:szCs w:val="22"/>
        </w:rPr>
      </w:pPr>
      <w:r w:rsidRPr="006360BE">
        <w:rPr>
          <w:rFonts w:ascii="Times New Roman" w:hAnsi="Times New Roman"/>
          <w:color w:val="auto"/>
          <w:sz w:val="22"/>
          <w:szCs w:val="22"/>
        </w:rPr>
        <w:t xml:space="preserve">a tuto skutečnost </w:t>
      </w:r>
      <w:r w:rsidR="009F19F0">
        <w:rPr>
          <w:rFonts w:ascii="Times New Roman" w:hAnsi="Times New Roman"/>
          <w:color w:val="auto"/>
          <w:sz w:val="22"/>
          <w:szCs w:val="22"/>
        </w:rPr>
        <w:t xml:space="preserve">náležitým způsobem </w:t>
      </w:r>
      <w:r w:rsidRPr="006360BE">
        <w:rPr>
          <w:rFonts w:ascii="Times New Roman" w:hAnsi="Times New Roman"/>
          <w:color w:val="auto"/>
          <w:sz w:val="22"/>
          <w:szCs w:val="22"/>
        </w:rPr>
        <w:t>prokáže řediteli</w:t>
      </w:r>
      <w:r w:rsidR="009F19F0">
        <w:rPr>
          <w:rFonts w:ascii="Times New Roman" w:hAnsi="Times New Roman"/>
          <w:color w:val="auto"/>
          <w:sz w:val="22"/>
          <w:szCs w:val="22"/>
        </w:rPr>
        <w:t xml:space="preserve"> školy</w:t>
      </w:r>
      <w:r w:rsidRPr="006360BE">
        <w:rPr>
          <w:rFonts w:ascii="Times New Roman" w:hAnsi="Times New Roman"/>
          <w:color w:val="auto"/>
          <w:sz w:val="22"/>
          <w:szCs w:val="22"/>
        </w:rPr>
        <w:t>.</w:t>
      </w: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</w:p>
    <w:p w:rsidR="00D54A1D" w:rsidRPr="006360BE" w:rsidRDefault="00D54A1D" w:rsidP="00D54A1D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2"/>
          <w:szCs w:val="22"/>
        </w:rPr>
      </w:pPr>
      <w:r w:rsidRPr="006360BE">
        <w:rPr>
          <w:rFonts w:ascii="Times New Roman" w:hAnsi="Times New Roman"/>
          <w:color w:val="auto"/>
          <w:sz w:val="22"/>
          <w:szCs w:val="22"/>
        </w:rPr>
        <w:t xml:space="preserve">Pokud za </w:t>
      </w:r>
      <w:r w:rsidR="009F19F0">
        <w:rPr>
          <w:rFonts w:ascii="Times New Roman" w:hAnsi="Times New Roman"/>
          <w:color w:val="auto"/>
          <w:sz w:val="22"/>
          <w:szCs w:val="22"/>
        </w:rPr>
        <w:t>žáka</w:t>
      </w:r>
      <w:r w:rsidRPr="006360BE">
        <w:rPr>
          <w:rFonts w:ascii="Times New Roman" w:hAnsi="Times New Roman"/>
          <w:color w:val="auto"/>
          <w:sz w:val="22"/>
          <w:szCs w:val="22"/>
        </w:rPr>
        <w:t xml:space="preserve"> není </w:t>
      </w:r>
      <w:r w:rsidR="009F19F0">
        <w:rPr>
          <w:rFonts w:ascii="Times New Roman" w:hAnsi="Times New Roman"/>
          <w:color w:val="auto"/>
          <w:sz w:val="22"/>
          <w:szCs w:val="22"/>
        </w:rPr>
        <w:t>ú</w:t>
      </w:r>
      <w:r w:rsidRPr="006360BE">
        <w:rPr>
          <w:rFonts w:ascii="Times New Roman" w:hAnsi="Times New Roman"/>
          <w:color w:val="auto"/>
          <w:sz w:val="22"/>
          <w:szCs w:val="22"/>
        </w:rPr>
        <w:t>plata</w:t>
      </w:r>
      <w:r w:rsidR="009F19F0">
        <w:rPr>
          <w:rFonts w:ascii="Times New Roman" w:hAnsi="Times New Roman"/>
          <w:color w:val="auto"/>
          <w:sz w:val="22"/>
          <w:szCs w:val="22"/>
        </w:rPr>
        <w:t xml:space="preserve"> uhrazena</w:t>
      </w:r>
      <w:r w:rsidRPr="006360BE">
        <w:rPr>
          <w:rFonts w:ascii="Times New Roman" w:hAnsi="Times New Roman"/>
          <w:color w:val="auto"/>
          <w:sz w:val="22"/>
          <w:szCs w:val="22"/>
        </w:rPr>
        <w:t>, ředitel školy může rozhodnout o vyloučení žáka ze školní družiny.</w:t>
      </w:r>
    </w:p>
    <w:p w:rsidR="00D54A1D" w:rsidRPr="006360BE" w:rsidRDefault="00D54A1D" w:rsidP="00D54A1D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2"/>
          <w:szCs w:val="22"/>
        </w:rPr>
      </w:pPr>
    </w:p>
    <w:p w:rsidR="00F33998" w:rsidRPr="006360BE" w:rsidRDefault="009F19F0" w:rsidP="00D54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4A1D" w:rsidRPr="006360BE">
        <w:rPr>
          <w:rFonts w:ascii="Times New Roman" w:hAnsi="Times New Roman" w:cs="Times New Roman"/>
        </w:rPr>
        <w:t xml:space="preserve">okud je v kalendářním měsíci omezen nebo přerušen provoz </w:t>
      </w:r>
      <w:r>
        <w:rPr>
          <w:rFonts w:ascii="Times New Roman" w:hAnsi="Times New Roman" w:cs="Times New Roman"/>
        </w:rPr>
        <w:t xml:space="preserve">školní </w:t>
      </w:r>
      <w:r w:rsidR="00D54A1D" w:rsidRPr="006360BE">
        <w:rPr>
          <w:rFonts w:ascii="Times New Roman" w:hAnsi="Times New Roman" w:cs="Times New Roman"/>
        </w:rPr>
        <w:t>družiny po dobu delší než 5 dnů, úplata se účastníkovi poměrně sníží.</w:t>
      </w: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  <w:color w:val="0000FF"/>
        </w:rPr>
        <w:br/>
      </w:r>
    </w:p>
    <w:p w:rsidR="00DB08F4" w:rsidRPr="006360BE" w:rsidRDefault="00DB08F4" w:rsidP="00DB08F4">
      <w:pPr>
        <w:jc w:val="center"/>
        <w:rPr>
          <w:rFonts w:ascii="Times New Roman" w:hAnsi="Times New Roman" w:cs="Times New Roman"/>
          <w:b/>
        </w:rPr>
      </w:pPr>
      <w:r w:rsidRPr="006360BE">
        <w:rPr>
          <w:rFonts w:ascii="Times New Roman" w:hAnsi="Times New Roman" w:cs="Times New Roman"/>
          <w:b/>
        </w:rPr>
        <w:t>Čl. 4</w:t>
      </w:r>
    </w:p>
    <w:p w:rsidR="00744DDF" w:rsidRPr="006360BE" w:rsidRDefault="007F2C48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Organizace činnosti</w:t>
      </w:r>
    </w:p>
    <w:p w:rsidR="00DB08F4" w:rsidRPr="006360BE" w:rsidRDefault="00DB08F4" w:rsidP="00DB08F4">
      <w:pPr>
        <w:rPr>
          <w:rFonts w:ascii="Times New Roman" w:hAnsi="Times New Roman" w:cs="Times New Roman"/>
        </w:rPr>
      </w:pPr>
    </w:p>
    <w:p w:rsidR="00D54A1D" w:rsidRPr="006360BE" w:rsidRDefault="00D54A1D" w:rsidP="009F19F0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Školní družina vykonává činnost ve dnech školního vyučování a o školních prázdninách, pakliže zřizovatel nebude souhlasit s přerušením činnosti školní družiny v době školních prázdnin.</w:t>
      </w:r>
    </w:p>
    <w:p w:rsidR="009F19F0" w:rsidRDefault="009F19F0" w:rsidP="009F19F0">
      <w:pPr>
        <w:jc w:val="both"/>
        <w:rPr>
          <w:rFonts w:ascii="Times New Roman" w:hAnsi="Times New Roman" w:cs="Times New Roman"/>
        </w:rPr>
      </w:pPr>
    </w:p>
    <w:p w:rsidR="00D54A1D" w:rsidRPr="006360BE" w:rsidRDefault="00D54A1D" w:rsidP="009F19F0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Provozní doba školní družiny je stanovena od 6</w:t>
      </w:r>
      <w:r w:rsidR="009F19F0">
        <w:rPr>
          <w:rFonts w:ascii="Times New Roman" w:hAnsi="Times New Roman" w:cs="Times New Roman"/>
        </w:rPr>
        <w:t>.</w:t>
      </w:r>
      <w:r w:rsidRPr="009F19F0">
        <w:rPr>
          <w:rFonts w:ascii="Times New Roman" w:hAnsi="Times New Roman" w:cs="Times New Roman"/>
          <w:vertAlign w:val="superscript"/>
        </w:rPr>
        <w:t>30</w:t>
      </w:r>
      <w:r w:rsidRPr="006360BE">
        <w:rPr>
          <w:rFonts w:ascii="Times New Roman" w:hAnsi="Times New Roman" w:cs="Times New Roman"/>
        </w:rPr>
        <w:t xml:space="preserve"> do 8</w:t>
      </w:r>
      <w:r w:rsidR="009F19F0">
        <w:rPr>
          <w:rFonts w:ascii="Times New Roman" w:hAnsi="Times New Roman" w:cs="Times New Roman"/>
        </w:rPr>
        <w:t>.</w:t>
      </w:r>
      <w:r w:rsidRPr="009F19F0">
        <w:rPr>
          <w:rFonts w:ascii="Times New Roman" w:hAnsi="Times New Roman" w:cs="Times New Roman"/>
          <w:vertAlign w:val="superscript"/>
        </w:rPr>
        <w:t>00</w:t>
      </w:r>
      <w:r w:rsidRPr="006360BE">
        <w:rPr>
          <w:rFonts w:ascii="Times New Roman" w:hAnsi="Times New Roman" w:cs="Times New Roman"/>
        </w:rPr>
        <w:t xml:space="preserve"> h a od 12</w:t>
      </w:r>
      <w:r w:rsidR="009F19F0">
        <w:rPr>
          <w:rFonts w:ascii="Times New Roman" w:hAnsi="Times New Roman" w:cs="Times New Roman"/>
        </w:rPr>
        <w:t>.</w:t>
      </w:r>
      <w:r w:rsidRPr="009F19F0">
        <w:rPr>
          <w:rFonts w:ascii="Times New Roman" w:hAnsi="Times New Roman" w:cs="Times New Roman"/>
          <w:vertAlign w:val="superscript"/>
        </w:rPr>
        <w:t>00</w:t>
      </w:r>
      <w:r w:rsidRPr="006360BE">
        <w:rPr>
          <w:rFonts w:ascii="Times New Roman" w:hAnsi="Times New Roman" w:cs="Times New Roman"/>
        </w:rPr>
        <w:t xml:space="preserve"> do 16</w:t>
      </w:r>
      <w:r w:rsidR="009F19F0">
        <w:rPr>
          <w:rFonts w:ascii="Times New Roman" w:hAnsi="Times New Roman" w:cs="Times New Roman"/>
        </w:rPr>
        <w:t>.</w:t>
      </w:r>
      <w:r w:rsidRPr="009F19F0">
        <w:rPr>
          <w:rFonts w:ascii="Times New Roman" w:hAnsi="Times New Roman" w:cs="Times New Roman"/>
          <w:vertAlign w:val="superscript"/>
        </w:rPr>
        <w:t>00</w:t>
      </w:r>
      <w:r w:rsidRPr="006360BE">
        <w:rPr>
          <w:rFonts w:ascii="Times New Roman" w:hAnsi="Times New Roman" w:cs="Times New Roman"/>
        </w:rPr>
        <w:t xml:space="preserve"> h. </w:t>
      </w: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Školní družina má dvě oddělení, které </w:t>
      </w:r>
      <w:r w:rsidR="00831E19">
        <w:rPr>
          <w:rFonts w:ascii="Times New Roman" w:hAnsi="Times New Roman" w:cs="Times New Roman"/>
        </w:rPr>
        <w:t xml:space="preserve">ale </w:t>
      </w:r>
      <w:r w:rsidRPr="006360BE">
        <w:rPr>
          <w:rFonts w:ascii="Times New Roman" w:hAnsi="Times New Roman" w:cs="Times New Roman"/>
        </w:rPr>
        <w:t xml:space="preserve">z důvodu stanovené kapacity lze naplnit pouze do celkového počtu </w:t>
      </w:r>
      <w:r w:rsidRPr="006360BE">
        <w:rPr>
          <w:rFonts w:ascii="Times New Roman" w:hAnsi="Times New Roman" w:cs="Times New Roman"/>
          <w:b/>
        </w:rPr>
        <w:t>56 žáků.</w:t>
      </w: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Rozsah denního provozu školní družiny a rozvrh činnosti schvaluje ředitel školy na návrh vychovatelek školní družiny. </w:t>
      </w: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</w:p>
    <w:p w:rsidR="00831E19" w:rsidRPr="006360BE" w:rsidRDefault="00831E19" w:rsidP="00831E19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Pedagogičtí pracovníci ve školní družině zajišťují, aby žáci a jejich zákonní zástupci byli průběžně a včas informováni o průběhu a výsledcích vzdělávání žáka.</w:t>
      </w:r>
    </w:p>
    <w:p w:rsidR="00831E19" w:rsidRPr="006360BE" w:rsidRDefault="00831E19" w:rsidP="00831E19">
      <w:pPr>
        <w:jc w:val="both"/>
        <w:rPr>
          <w:rFonts w:ascii="Times New Roman" w:hAnsi="Times New Roman" w:cs="Times New Roman"/>
        </w:rPr>
      </w:pPr>
    </w:p>
    <w:p w:rsidR="0090524A" w:rsidRPr="006360BE" w:rsidRDefault="009F19F0" w:rsidP="009052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d</w:t>
      </w:r>
      <w:r w:rsidR="0090524A" w:rsidRPr="006360BE">
        <w:rPr>
          <w:rFonts w:ascii="Times New Roman" w:hAnsi="Times New Roman" w:cs="Times New Roman"/>
        </w:rPr>
        <w:t>ružina umožňuje žákům přípravu na vyučování a realizuje výchovně vzdělávací činnost ve výchově mimo vyučování zejména formou odpočinkových, rekreačních a zájmových činností.</w:t>
      </w: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  </w:t>
      </w:r>
    </w:p>
    <w:p w:rsidR="0090524A" w:rsidRPr="006360BE" w:rsidRDefault="0090524A" w:rsidP="0090524A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Žáci, kteří nejsou přijati k pravidelné denní docházce do školní družiny, se mohou účastnit příležitostné </w:t>
      </w:r>
      <w:r w:rsidR="009F19F0">
        <w:rPr>
          <w:rFonts w:ascii="Times New Roman" w:hAnsi="Times New Roman" w:cs="Times New Roman"/>
        </w:rPr>
        <w:t>vzdělávací (</w:t>
      </w:r>
      <w:r w:rsidR="009F19F0" w:rsidRPr="006360BE">
        <w:rPr>
          <w:rFonts w:ascii="Times New Roman" w:hAnsi="Times New Roman" w:cs="Times New Roman"/>
        </w:rPr>
        <w:t>včetně možnosti přípravy na vyučování</w:t>
      </w:r>
      <w:r w:rsidR="009F19F0">
        <w:rPr>
          <w:rFonts w:ascii="Times New Roman" w:hAnsi="Times New Roman" w:cs="Times New Roman"/>
        </w:rPr>
        <w:t xml:space="preserve">), výchovné, </w:t>
      </w:r>
      <w:r w:rsidRPr="006360BE">
        <w:rPr>
          <w:rFonts w:ascii="Times New Roman" w:hAnsi="Times New Roman" w:cs="Times New Roman"/>
        </w:rPr>
        <w:t>zájmové</w:t>
      </w:r>
      <w:r w:rsidR="009F19F0">
        <w:rPr>
          <w:rFonts w:ascii="Times New Roman" w:hAnsi="Times New Roman" w:cs="Times New Roman"/>
        </w:rPr>
        <w:t xml:space="preserve"> nebo</w:t>
      </w:r>
      <w:r w:rsidRPr="006360BE">
        <w:rPr>
          <w:rFonts w:ascii="Times New Roman" w:hAnsi="Times New Roman" w:cs="Times New Roman"/>
        </w:rPr>
        <w:t xml:space="preserve"> rekreační činnosti a obdobné činnosti, otevřené nabídky spontánních činností.</w:t>
      </w:r>
    </w:p>
    <w:p w:rsidR="0090524A" w:rsidRDefault="0090524A" w:rsidP="0090524A">
      <w:pPr>
        <w:jc w:val="both"/>
        <w:rPr>
          <w:rFonts w:ascii="Times New Roman" w:hAnsi="Times New Roman" w:cs="Times New Roman"/>
        </w:rPr>
      </w:pPr>
    </w:p>
    <w:p w:rsidR="0090524A" w:rsidRPr="006360BE" w:rsidRDefault="0090524A" w:rsidP="009F19F0">
      <w:pPr>
        <w:pStyle w:val="Plain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0BE">
        <w:rPr>
          <w:rFonts w:ascii="Times New Roman" w:hAnsi="Times New Roman" w:cs="Times New Roman"/>
          <w:color w:val="auto"/>
          <w:sz w:val="22"/>
          <w:szCs w:val="22"/>
        </w:rPr>
        <w:t>Žáci budou uvolňován</w:t>
      </w:r>
      <w:r w:rsidR="008C481F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6360BE">
        <w:rPr>
          <w:rFonts w:ascii="Times New Roman" w:hAnsi="Times New Roman" w:cs="Times New Roman"/>
          <w:color w:val="auto"/>
          <w:sz w:val="22"/>
          <w:szCs w:val="22"/>
        </w:rPr>
        <w:t xml:space="preserve"> z družiny k účasti na zájmových kroužcích i do dalších forem zájmových aktivit organizovaných školou dle potřeby. Po dobu účasti při této činnosti jsou z družiny omluveni a zpět se do ní po skončení vracejí</w:t>
      </w:r>
      <w:r w:rsidR="009F19F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90524A" w:rsidRDefault="0090524A" w:rsidP="0090524A">
      <w:pPr>
        <w:jc w:val="both"/>
        <w:rPr>
          <w:rFonts w:ascii="Times New Roman" w:hAnsi="Times New Roman" w:cs="Times New Roman"/>
        </w:rPr>
      </w:pPr>
    </w:p>
    <w:p w:rsidR="007F2C48" w:rsidRPr="006360BE" w:rsidRDefault="007F2C48" w:rsidP="009F19F0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Kvůli nenarušování plánované činnosti jsou stanoveny odchody dětí z</w:t>
      </w:r>
      <w:r w:rsidR="009F19F0">
        <w:rPr>
          <w:rFonts w:ascii="Times New Roman" w:hAnsi="Times New Roman" w:cs="Times New Roman"/>
        </w:rPr>
        <w:t>e školní</w:t>
      </w:r>
      <w:r w:rsidRPr="006360BE">
        <w:rPr>
          <w:rFonts w:ascii="Times New Roman" w:hAnsi="Times New Roman" w:cs="Times New Roman"/>
        </w:rPr>
        <w:t xml:space="preserve"> družiny takto:</w:t>
      </w:r>
      <w:r w:rsidRPr="006360BE">
        <w:rPr>
          <w:rFonts w:ascii="Times New Roman" w:hAnsi="Times New Roman" w:cs="Times New Roman"/>
        </w:rPr>
        <w:tab/>
      </w:r>
    </w:p>
    <w:p w:rsidR="0090524A" w:rsidRPr="006360BE" w:rsidRDefault="0090524A" w:rsidP="0090524A">
      <w:pPr>
        <w:ind w:left="1418"/>
        <w:jc w:val="both"/>
        <w:rPr>
          <w:rFonts w:ascii="Times New Roman" w:hAnsi="Times New Roman" w:cs="Times New Roman"/>
        </w:rPr>
      </w:pPr>
    </w:p>
    <w:p w:rsidR="007F2C48" w:rsidRPr="006360BE" w:rsidRDefault="007F2C48" w:rsidP="00DB08F4">
      <w:pPr>
        <w:numPr>
          <w:ilvl w:val="2"/>
          <w:numId w:val="39"/>
        </w:numPr>
        <w:ind w:left="1418" w:hanging="425"/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po návratu z oběda od 12</w:t>
      </w:r>
      <w:r w:rsidR="009F19F0">
        <w:rPr>
          <w:rFonts w:ascii="Times New Roman" w:hAnsi="Times New Roman" w:cs="Times New Roman"/>
        </w:rPr>
        <w:t>.</w:t>
      </w:r>
      <w:r w:rsidR="0090524A" w:rsidRPr="009F19F0">
        <w:rPr>
          <w:rFonts w:ascii="Times New Roman" w:hAnsi="Times New Roman" w:cs="Times New Roman"/>
          <w:vertAlign w:val="superscript"/>
        </w:rPr>
        <w:t>30</w:t>
      </w:r>
      <w:r w:rsidRPr="006360BE">
        <w:rPr>
          <w:rFonts w:ascii="Times New Roman" w:hAnsi="Times New Roman" w:cs="Times New Roman"/>
        </w:rPr>
        <w:t xml:space="preserve"> do 13</w:t>
      </w:r>
      <w:r w:rsidR="009F19F0">
        <w:rPr>
          <w:rFonts w:ascii="Times New Roman" w:hAnsi="Times New Roman" w:cs="Times New Roman"/>
        </w:rPr>
        <w:t>.</w:t>
      </w:r>
      <w:r w:rsidR="0090524A" w:rsidRPr="009F19F0">
        <w:rPr>
          <w:rFonts w:ascii="Times New Roman" w:hAnsi="Times New Roman" w:cs="Times New Roman"/>
          <w:vertAlign w:val="superscript"/>
        </w:rPr>
        <w:t>1</w:t>
      </w:r>
      <w:r w:rsidRPr="009F19F0">
        <w:rPr>
          <w:rFonts w:ascii="Times New Roman" w:hAnsi="Times New Roman" w:cs="Times New Roman"/>
          <w:vertAlign w:val="superscript"/>
        </w:rPr>
        <w:t>5</w:t>
      </w:r>
      <w:r w:rsidRPr="006360BE">
        <w:rPr>
          <w:rFonts w:ascii="Times New Roman" w:hAnsi="Times New Roman" w:cs="Times New Roman"/>
        </w:rPr>
        <w:t xml:space="preserve"> h,</w:t>
      </w:r>
    </w:p>
    <w:p w:rsidR="007F2C48" w:rsidRPr="006360BE" w:rsidRDefault="007F2C48" w:rsidP="00DB08F4">
      <w:pPr>
        <w:numPr>
          <w:ilvl w:val="2"/>
          <w:numId w:val="39"/>
        </w:numPr>
        <w:ind w:left="1418" w:hanging="425"/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od 15</w:t>
      </w:r>
      <w:r w:rsidR="009F19F0">
        <w:rPr>
          <w:rFonts w:ascii="Times New Roman" w:hAnsi="Times New Roman" w:cs="Times New Roman"/>
        </w:rPr>
        <w:t>.</w:t>
      </w:r>
      <w:r w:rsidRPr="009F19F0">
        <w:rPr>
          <w:rFonts w:ascii="Times New Roman" w:hAnsi="Times New Roman" w:cs="Times New Roman"/>
          <w:vertAlign w:val="superscript"/>
        </w:rPr>
        <w:t>15</w:t>
      </w:r>
      <w:r w:rsidRPr="006360BE">
        <w:rPr>
          <w:rFonts w:ascii="Times New Roman" w:hAnsi="Times New Roman" w:cs="Times New Roman"/>
        </w:rPr>
        <w:t xml:space="preserve"> h do ukončení provozu.</w:t>
      </w:r>
    </w:p>
    <w:p w:rsidR="00AF1370" w:rsidRPr="006360BE" w:rsidRDefault="00AF1370" w:rsidP="0090524A">
      <w:pPr>
        <w:ind w:left="538"/>
        <w:jc w:val="both"/>
        <w:rPr>
          <w:rFonts w:ascii="Times New Roman" w:hAnsi="Times New Roman" w:cs="Times New Roman"/>
        </w:rPr>
      </w:pPr>
    </w:p>
    <w:p w:rsidR="00AB0DFE" w:rsidRDefault="00AB0DFE" w:rsidP="00AB0DFE">
      <w:pPr>
        <w:pStyle w:val="Plain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60BE">
        <w:rPr>
          <w:rFonts w:ascii="Times New Roman" w:hAnsi="Times New Roman" w:cs="Times New Roman"/>
          <w:color w:val="auto"/>
          <w:sz w:val="22"/>
          <w:szCs w:val="22"/>
        </w:rPr>
        <w:t xml:space="preserve">Zákonní zástupci a další návštěvníci do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prostor školní </w:t>
      </w:r>
      <w:r w:rsidRPr="006360BE">
        <w:rPr>
          <w:rFonts w:ascii="Times New Roman" w:hAnsi="Times New Roman" w:cs="Times New Roman"/>
          <w:color w:val="auto"/>
          <w:sz w:val="22"/>
          <w:szCs w:val="22"/>
        </w:rPr>
        <w:t xml:space="preserve">družiny nevstupují, </w:t>
      </w:r>
      <w:r>
        <w:rPr>
          <w:rFonts w:ascii="Times New Roman" w:hAnsi="Times New Roman" w:cs="Times New Roman"/>
          <w:color w:val="auto"/>
          <w:sz w:val="22"/>
          <w:szCs w:val="22"/>
        </w:rPr>
        <w:t>žáky</w:t>
      </w:r>
      <w:r w:rsidRPr="006360BE">
        <w:rPr>
          <w:rFonts w:ascii="Times New Roman" w:hAnsi="Times New Roman" w:cs="Times New Roman"/>
          <w:color w:val="auto"/>
          <w:sz w:val="22"/>
          <w:szCs w:val="22"/>
        </w:rPr>
        <w:t xml:space="preserve"> si přebírají u vstupu do budovy školy. Pro oznámení příchodu použijí „domácí telefon“ u vchodu do budovy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B0DFE" w:rsidRDefault="00AB0DFE" w:rsidP="00AB0DFE">
      <w:pPr>
        <w:jc w:val="both"/>
        <w:rPr>
          <w:rFonts w:ascii="Times New Roman" w:hAnsi="Times New Roman" w:cs="Times New Roman"/>
        </w:rPr>
      </w:pPr>
    </w:p>
    <w:p w:rsidR="00423CD3" w:rsidRPr="006360BE" w:rsidRDefault="00AB0DFE" w:rsidP="00423CD3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Všichni žáci se chovají při pobytu ve školní družině i mimo ni tak, aby neohrozili zdraví a majetek svůj ani jiných osob. </w:t>
      </w:r>
      <w:r w:rsidR="00423CD3">
        <w:rPr>
          <w:rFonts w:ascii="Times New Roman" w:hAnsi="Times New Roman" w:cs="Times New Roman"/>
        </w:rPr>
        <w:t>- Ž</w:t>
      </w:r>
      <w:r w:rsidR="00423CD3" w:rsidRPr="006360BE">
        <w:rPr>
          <w:rFonts w:ascii="Times New Roman" w:hAnsi="Times New Roman" w:cs="Times New Roman"/>
        </w:rPr>
        <w:t xml:space="preserve">ákům jsou </w:t>
      </w:r>
      <w:r w:rsidR="00423CD3">
        <w:rPr>
          <w:rFonts w:ascii="Times New Roman" w:hAnsi="Times New Roman" w:cs="Times New Roman"/>
        </w:rPr>
        <w:t xml:space="preserve">také </w:t>
      </w:r>
      <w:r w:rsidR="00423CD3" w:rsidRPr="006360BE">
        <w:rPr>
          <w:rFonts w:ascii="Times New Roman" w:hAnsi="Times New Roman" w:cs="Times New Roman"/>
        </w:rPr>
        <w:t xml:space="preserve">zakázány všechny činnosti, které jsou zdraví škodlivé (např. kouření, pití alkoholických nápojů, zneužívání návykových a zdraví škodlivých látek).      </w:t>
      </w:r>
    </w:p>
    <w:p w:rsidR="00AB0DFE" w:rsidRDefault="00AB0DFE" w:rsidP="009F19F0">
      <w:pPr>
        <w:jc w:val="both"/>
        <w:rPr>
          <w:rFonts w:ascii="Times New Roman" w:hAnsi="Times New Roman" w:cs="Times New Roman"/>
        </w:rPr>
      </w:pPr>
    </w:p>
    <w:p w:rsidR="0090524A" w:rsidRPr="006360BE" w:rsidRDefault="0090524A" w:rsidP="009F19F0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Za bezpečnost žáků v družině (a to včetně vycházek nebo jiných akcích organizovaných školní družinou) zodpovídají vychovatelky. </w:t>
      </w:r>
    </w:p>
    <w:p w:rsidR="0090524A" w:rsidRDefault="0090524A" w:rsidP="0090524A">
      <w:pPr>
        <w:jc w:val="both"/>
        <w:rPr>
          <w:rFonts w:ascii="Times New Roman" w:hAnsi="Times New Roman" w:cs="Times New Roman"/>
        </w:rPr>
      </w:pPr>
    </w:p>
    <w:p w:rsidR="00AA278F" w:rsidRPr="006360BE" w:rsidRDefault="00AA278F" w:rsidP="0090524A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Každý úraz, poranění či nehodu</w:t>
      </w:r>
      <w:r>
        <w:rPr>
          <w:rFonts w:ascii="Times New Roman" w:hAnsi="Times New Roman" w:cs="Times New Roman"/>
        </w:rPr>
        <w:t>,</w:t>
      </w:r>
      <w:r w:rsidR="00362C07">
        <w:rPr>
          <w:rFonts w:ascii="Times New Roman" w:hAnsi="Times New Roman" w:cs="Times New Roman"/>
        </w:rPr>
        <w:t xml:space="preserve"> nebo vznik škody, ke které</w:t>
      </w:r>
      <w:r w:rsidRPr="006360BE">
        <w:rPr>
          <w:rFonts w:ascii="Times New Roman" w:hAnsi="Times New Roman" w:cs="Times New Roman"/>
        </w:rPr>
        <w:t xml:space="preserve"> došlo v souvislosti s činností školní družiny, hlásí </w:t>
      </w:r>
      <w:r>
        <w:rPr>
          <w:rFonts w:ascii="Times New Roman" w:hAnsi="Times New Roman" w:cs="Times New Roman"/>
        </w:rPr>
        <w:t xml:space="preserve">žák </w:t>
      </w:r>
      <w:r w:rsidRPr="006360BE">
        <w:rPr>
          <w:rFonts w:ascii="Times New Roman" w:hAnsi="Times New Roman" w:cs="Times New Roman"/>
        </w:rPr>
        <w:t>bez zbytečného odkladu</w:t>
      </w:r>
      <w:r>
        <w:rPr>
          <w:rFonts w:ascii="Times New Roman" w:hAnsi="Times New Roman" w:cs="Times New Roman"/>
        </w:rPr>
        <w:t xml:space="preserve"> vychovatelkám</w:t>
      </w:r>
      <w:r w:rsidRPr="006360BE">
        <w:rPr>
          <w:rFonts w:ascii="Times New Roman" w:hAnsi="Times New Roman" w:cs="Times New Roman"/>
        </w:rPr>
        <w:t>.</w:t>
      </w:r>
    </w:p>
    <w:p w:rsidR="0090524A" w:rsidRPr="006360BE" w:rsidRDefault="0090524A" w:rsidP="0090524A">
      <w:pPr>
        <w:pStyle w:val="Prosttext1"/>
        <w:rPr>
          <w:rFonts w:ascii="Times New Roman" w:hAnsi="Times New Roman"/>
          <w:sz w:val="22"/>
          <w:szCs w:val="22"/>
        </w:rPr>
      </w:pPr>
    </w:p>
    <w:p w:rsidR="00D82619" w:rsidRPr="006360BE" w:rsidRDefault="00D82619" w:rsidP="006360BE">
      <w:pPr>
        <w:pStyle w:val="PlainTex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B08F4" w:rsidRPr="006360BE" w:rsidRDefault="00DB08F4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Čl. 5</w:t>
      </w:r>
    </w:p>
    <w:p w:rsidR="00744DDF" w:rsidRPr="006360BE" w:rsidRDefault="009703F6" w:rsidP="00DB08F4">
      <w:pPr>
        <w:pStyle w:val="Nadpis1"/>
        <w:keepLines/>
        <w:spacing w:before="0" w:after="0"/>
        <w:jc w:val="center"/>
        <w:rPr>
          <w:rFonts w:ascii="Times New Roman" w:hAnsi="Times New Roman"/>
          <w:bCs w:val="0"/>
          <w:sz w:val="22"/>
          <w:szCs w:val="22"/>
        </w:rPr>
      </w:pPr>
      <w:r w:rsidRPr="006360BE">
        <w:rPr>
          <w:rFonts w:ascii="Times New Roman" w:hAnsi="Times New Roman"/>
          <w:bCs w:val="0"/>
          <w:sz w:val="22"/>
          <w:szCs w:val="22"/>
        </w:rPr>
        <w:t>Chování žáků</w:t>
      </w:r>
    </w:p>
    <w:p w:rsidR="00DB08F4" w:rsidRPr="006360BE" w:rsidRDefault="00DB08F4" w:rsidP="00DB08F4">
      <w:pPr>
        <w:rPr>
          <w:rFonts w:ascii="Times New Roman" w:hAnsi="Times New Roman" w:cs="Times New Roman"/>
        </w:rPr>
      </w:pPr>
    </w:p>
    <w:p w:rsidR="00AB0DFE" w:rsidRDefault="00AB0DFE" w:rsidP="00AB0D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Všechna p</w:t>
      </w:r>
      <w:r w:rsidRPr="006360BE">
        <w:rPr>
          <w:rFonts w:ascii="Times New Roman" w:hAnsi="Times New Roman" w:cs="Times New Roman"/>
        </w:rPr>
        <w:t xml:space="preserve">ráva a povinnosti </w:t>
      </w:r>
      <w:r>
        <w:rPr>
          <w:rFonts w:ascii="Times New Roman" w:hAnsi="Times New Roman" w:cs="Times New Roman"/>
        </w:rPr>
        <w:t>žáků navštěvujících</w:t>
      </w:r>
      <w:r w:rsidRPr="006360BE">
        <w:rPr>
          <w:rFonts w:ascii="Times New Roman" w:hAnsi="Times New Roman" w:cs="Times New Roman"/>
        </w:rPr>
        <w:t xml:space="preserve"> školní družin</w:t>
      </w:r>
      <w:r>
        <w:rPr>
          <w:rFonts w:ascii="Times New Roman" w:hAnsi="Times New Roman" w:cs="Times New Roman"/>
        </w:rPr>
        <w:t>u</w:t>
      </w:r>
      <w:r w:rsidRPr="006360BE">
        <w:rPr>
          <w:rFonts w:ascii="Times New Roman" w:hAnsi="Times New Roman" w:cs="Times New Roman"/>
        </w:rPr>
        <w:t xml:space="preserve">, jejich zákonných zástupců a pedagogických pracovníků </w:t>
      </w:r>
      <w:r>
        <w:rPr>
          <w:rFonts w:ascii="Times New Roman" w:hAnsi="Times New Roman" w:cs="Times New Roman"/>
        </w:rPr>
        <w:t xml:space="preserve">školní družiny </w:t>
      </w:r>
      <w:r w:rsidRPr="006360BE">
        <w:rPr>
          <w:rFonts w:ascii="Times New Roman" w:hAnsi="Times New Roman" w:cs="Times New Roman"/>
        </w:rPr>
        <w:t>jsou dána zákon</w:t>
      </w:r>
      <w:r>
        <w:rPr>
          <w:rFonts w:ascii="Times New Roman" w:hAnsi="Times New Roman" w:cs="Times New Roman"/>
        </w:rPr>
        <w:t>em</w:t>
      </w:r>
      <w:r w:rsidRPr="006360BE">
        <w:rPr>
          <w:rFonts w:ascii="Times New Roman" w:hAnsi="Times New Roman" w:cs="Times New Roman"/>
        </w:rPr>
        <w:t xml:space="preserve"> č. 561/2004 Sb., o předškolním, základním, středním, vyšším odborném a jiném vzdělávání (školský zákon) v platném znění.</w:t>
      </w:r>
    </w:p>
    <w:p w:rsidR="00AB0DFE" w:rsidRDefault="00AB0DFE" w:rsidP="00AB0DFE">
      <w:pPr>
        <w:jc w:val="both"/>
        <w:rPr>
          <w:rFonts w:ascii="Times New Roman" w:hAnsi="Times New Roman" w:cs="Times New Roman"/>
        </w:rPr>
      </w:pPr>
    </w:p>
    <w:p w:rsidR="00AA278F" w:rsidRPr="006360BE" w:rsidRDefault="00AA278F" w:rsidP="00AA278F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Žák má právo na ochranu před jakoukoli formou diskriminace a násilí, má právo</w:t>
      </w:r>
      <w:r w:rsidR="00464359">
        <w:rPr>
          <w:rFonts w:ascii="Times New Roman" w:hAnsi="Times New Roman" w:cs="Times New Roman"/>
        </w:rPr>
        <w:t xml:space="preserve"> na</w:t>
      </w:r>
      <w:r w:rsidRPr="006360BE">
        <w:rPr>
          <w:rFonts w:ascii="Times New Roman" w:hAnsi="Times New Roman" w:cs="Times New Roman"/>
        </w:rPr>
        <w:t xml:space="preserve"> vzdělání a na svobodu myšlení, projevu, shromažďování, náboženství, na odpočinek a dodržování základních psychohygienických podmínek, má právo být seznámen se všemi předpisy se vztahem k jeho pobytu a činnosti ve školní družině. </w:t>
      </w:r>
    </w:p>
    <w:p w:rsidR="00AA278F" w:rsidRDefault="00AA278F" w:rsidP="00AB0DFE">
      <w:pPr>
        <w:pStyle w:val="Prosttext1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AB0DFE" w:rsidRPr="006360BE" w:rsidRDefault="00AB0DFE" w:rsidP="00AB0DFE">
      <w:pPr>
        <w:pStyle w:val="Prosttext1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Vychovatelky </w:t>
      </w:r>
      <w:r w:rsidRPr="006360BE">
        <w:rPr>
          <w:rFonts w:ascii="Times New Roman" w:hAnsi="Times New Roman"/>
          <w:color w:val="auto"/>
          <w:sz w:val="22"/>
          <w:szCs w:val="22"/>
        </w:rPr>
        <w:t>jsou při vzdělávání a během souvisejícího provozu šk</w:t>
      </w:r>
      <w:r>
        <w:rPr>
          <w:rFonts w:ascii="Times New Roman" w:hAnsi="Times New Roman"/>
          <w:color w:val="auto"/>
          <w:sz w:val="22"/>
          <w:szCs w:val="22"/>
        </w:rPr>
        <w:t>olní družiny</w:t>
      </w:r>
      <w:r w:rsidR="00362C07">
        <w:rPr>
          <w:rFonts w:ascii="Times New Roman" w:hAnsi="Times New Roman"/>
          <w:color w:val="auto"/>
          <w:sz w:val="22"/>
          <w:szCs w:val="22"/>
        </w:rPr>
        <w:t xml:space="preserve"> povinny</w:t>
      </w:r>
      <w:r w:rsidRPr="006360BE">
        <w:rPr>
          <w:rFonts w:ascii="Times New Roman" w:hAnsi="Times New Roman"/>
          <w:color w:val="auto"/>
          <w:sz w:val="22"/>
          <w:szCs w:val="22"/>
        </w:rPr>
        <w:t xml:space="preserve"> přihlížet k základním fyziologickým potřebám </w:t>
      </w:r>
      <w:r>
        <w:rPr>
          <w:rFonts w:ascii="Times New Roman" w:hAnsi="Times New Roman"/>
          <w:color w:val="auto"/>
          <w:sz w:val="22"/>
          <w:szCs w:val="22"/>
        </w:rPr>
        <w:t>žáků</w:t>
      </w:r>
      <w:r w:rsidRPr="006360BE">
        <w:rPr>
          <w:rFonts w:ascii="Times New Roman" w:hAnsi="Times New Roman"/>
          <w:color w:val="auto"/>
          <w:sz w:val="22"/>
          <w:szCs w:val="22"/>
        </w:rPr>
        <w:t xml:space="preserve"> a vytvářet podmínky pro jejich zdravý vývoj a pro předcházení vzniku rizikového chování, poskytovat jim nezbytné informace k zajištění bezpečnosti a ochrany zdraví.</w:t>
      </w:r>
    </w:p>
    <w:p w:rsidR="00AB0DFE" w:rsidRDefault="00AB0DFE" w:rsidP="00D54A1D">
      <w:pPr>
        <w:rPr>
          <w:rFonts w:ascii="Times New Roman" w:hAnsi="Times New Roman" w:cs="Times New Roman"/>
        </w:rPr>
      </w:pPr>
    </w:p>
    <w:p w:rsidR="00AB0DFE" w:rsidRPr="006360BE" w:rsidRDefault="00AB0DFE" w:rsidP="00AB0DFE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Při zjištěných projevech rizikového chování žáků školní družina postupuje v souladu s pokyny a metodickými doporučeními MŠMT </w:t>
      </w:r>
      <w:r>
        <w:rPr>
          <w:rFonts w:ascii="Times New Roman" w:hAnsi="Times New Roman" w:cs="Times New Roman"/>
        </w:rPr>
        <w:t xml:space="preserve">ČR </w:t>
      </w:r>
      <w:r w:rsidRPr="006360BE">
        <w:rPr>
          <w:rFonts w:ascii="Times New Roman" w:hAnsi="Times New Roman" w:cs="Times New Roman"/>
        </w:rPr>
        <w:t>vydané k primární prevenci rizikového chování.</w:t>
      </w:r>
    </w:p>
    <w:p w:rsidR="00AB0DFE" w:rsidRDefault="00AB0DFE" w:rsidP="00D54A1D">
      <w:pPr>
        <w:rPr>
          <w:rFonts w:ascii="Times New Roman" w:hAnsi="Times New Roman" w:cs="Times New Roman"/>
        </w:rPr>
      </w:pPr>
    </w:p>
    <w:p w:rsidR="00AA278F" w:rsidRDefault="00AA278F" w:rsidP="00423CD3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Zvláště hrubé opakované slovní a úmyslné fyzické útoky žáka vůči zaměstnancům škol</w:t>
      </w:r>
      <w:r>
        <w:rPr>
          <w:rFonts w:ascii="Times New Roman" w:hAnsi="Times New Roman"/>
        </w:rPr>
        <w:t>y</w:t>
      </w:r>
      <w:r w:rsidRPr="006360BE">
        <w:rPr>
          <w:rFonts w:ascii="Times New Roman" w:hAnsi="Times New Roman" w:cs="Times New Roman"/>
        </w:rPr>
        <w:t xml:space="preserve">, nebo vůči ostatním žákům se považují </w:t>
      </w:r>
      <w:r>
        <w:rPr>
          <w:rFonts w:ascii="Times New Roman" w:hAnsi="Times New Roman"/>
        </w:rPr>
        <w:t xml:space="preserve">vždy </w:t>
      </w:r>
      <w:r w:rsidRPr="006360BE">
        <w:rPr>
          <w:rFonts w:ascii="Times New Roman" w:hAnsi="Times New Roman" w:cs="Times New Roman"/>
        </w:rPr>
        <w:t>za zvláště závažné zaviněné porušení povinností stanovených školským zákonem.</w:t>
      </w:r>
      <w:r w:rsidRPr="006360BE">
        <w:rPr>
          <w:rFonts w:ascii="Times New Roman" w:hAnsi="Times New Roman" w:cs="Times New Roman"/>
          <w:i/>
          <w:color w:val="0000FF"/>
        </w:rPr>
        <w:t xml:space="preserve"> </w:t>
      </w:r>
      <w:r w:rsidRPr="006360BE">
        <w:rPr>
          <w:rFonts w:ascii="Times New Roman" w:hAnsi="Times New Roman" w:cs="Times New Roman"/>
        </w:rPr>
        <w:t>Dopustí-li se žák takovéhoto jednání, oznámí ředitel školy tuto skutečnost orgánu sociálně</w:t>
      </w:r>
      <w:r>
        <w:rPr>
          <w:rFonts w:ascii="Times New Roman" w:hAnsi="Times New Roman"/>
        </w:rPr>
        <w:t xml:space="preserve"> </w:t>
      </w:r>
      <w:r w:rsidRPr="006360BE">
        <w:rPr>
          <w:rFonts w:ascii="Times New Roman" w:hAnsi="Times New Roman" w:cs="Times New Roman"/>
        </w:rPr>
        <w:t>-</w:t>
      </w:r>
      <w:r>
        <w:rPr>
          <w:rFonts w:ascii="Times New Roman" w:hAnsi="Times New Roman"/>
        </w:rPr>
        <w:t xml:space="preserve"> </w:t>
      </w:r>
      <w:r w:rsidRPr="006360BE">
        <w:rPr>
          <w:rFonts w:ascii="Times New Roman" w:hAnsi="Times New Roman" w:cs="Times New Roman"/>
        </w:rPr>
        <w:t>právní ochrany dětí do následujícího pracovního dne poté, co se o tom dozvěděl.</w:t>
      </w:r>
    </w:p>
    <w:p w:rsidR="00AA278F" w:rsidRDefault="00AA278F" w:rsidP="00423CD3">
      <w:pPr>
        <w:jc w:val="both"/>
        <w:rPr>
          <w:rFonts w:ascii="Times New Roman" w:hAnsi="Times New Roman" w:cs="Times New Roman"/>
        </w:rPr>
      </w:pPr>
    </w:p>
    <w:p w:rsidR="00423CD3" w:rsidRDefault="00423CD3" w:rsidP="00423CD3">
      <w:p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Pokud žák narušuje soustavně řád a činnost školní družiny, může být rozhodnutím ředitele z</w:t>
      </w:r>
      <w:r>
        <w:rPr>
          <w:rFonts w:ascii="Times New Roman" w:hAnsi="Times New Roman" w:cs="Times New Roman"/>
        </w:rPr>
        <w:t>e školní</w:t>
      </w:r>
      <w:r w:rsidRPr="006360BE">
        <w:rPr>
          <w:rFonts w:ascii="Times New Roman" w:hAnsi="Times New Roman" w:cs="Times New Roman"/>
        </w:rPr>
        <w:t xml:space="preserve"> družiny vyloučen – tzn. ředitel může rozhodnout o vyloučení žáka ze školní družiny, pokud tento žák soustavně nebo nějakým významným projevem porušil kázeň a pořádek, ohrožuje zdraví a bezpečnost ostatních, dlouhodobě svévolně nenavštěvuje školní družinu, nebo z jiných zvláště závažných důvodů.</w:t>
      </w:r>
    </w:p>
    <w:p w:rsidR="00423CD3" w:rsidRPr="006360BE" w:rsidRDefault="00423CD3" w:rsidP="00423CD3">
      <w:pPr>
        <w:jc w:val="both"/>
        <w:rPr>
          <w:rFonts w:ascii="Times New Roman" w:hAnsi="Times New Roman" w:cs="Times New Roman"/>
        </w:rPr>
      </w:pPr>
    </w:p>
    <w:p w:rsidR="00423CD3" w:rsidRDefault="00423CD3" w:rsidP="00D54A1D">
      <w:pPr>
        <w:rPr>
          <w:rFonts w:ascii="Times New Roman" w:hAnsi="Times New Roman" w:cs="Times New Roman"/>
        </w:rPr>
      </w:pPr>
    </w:p>
    <w:p w:rsidR="00D54A1D" w:rsidRPr="00423CD3" w:rsidRDefault="00D54A1D" w:rsidP="00D54A1D">
      <w:pPr>
        <w:rPr>
          <w:rFonts w:ascii="Times New Roman" w:hAnsi="Times New Roman" w:cs="Times New Roman"/>
          <w:u w:val="single"/>
        </w:rPr>
      </w:pPr>
      <w:r w:rsidRPr="00423CD3">
        <w:rPr>
          <w:rFonts w:ascii="Times New Roman" w:hAnsi="Times New Roman" w:cs="Times New Roman"/>
          <w:u w:val="single"/>
        </w:rPr>
        <w:t>Žáci jsou povinni</w:t>
      </w:r>
      <w:r w:rsidR="00423CD3" w:rsidRPr="00423CD3">
        <w:rPr>
          <w:rFonts w:ascii="Times New Roman" w:hAnsi="Times New Roman" w:cs="Times New Roman"/>
          <w:u w:val="single"/>
        </w:rPr>
        <w:t>:</w:t>
      </w:r>
    </w:p>
    <w:p w:rsidR="00AB0DFE" w:rsidRDefault="00AB0DFE" w:rsidP="00D54A1D">
      <w:pPr>
        <w:rPr>
          <w:rFonts w:ascii="Times New Roman" w:hAnsi="Times New Roman" w:cs="Times New Roman"/>
        </w:rPr>
      </w:pPr>
    </w:p>
    <w:p w:rsidR="00423CD3" w:rsidRDefault="00423CD3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23CD3">
        <w:rPr>
          <w:rFonts w:ascii="Times New Roman" w:hAnsi="Times New Roman" w:cs="Times New Roman"/>
        </w:rPr>
        <w:t>ř</w:t>
      </w:r>
      <w:r w:rsidR="00D54A1D" w:rsidRPr="00423CD3">
        <w:rPr>
          <w:rFonts w:ascii="Times New Roman" w:hAnsi="Times New Roman" w:cs="Times New Roman"/>
        </w:rPr>
        <w:t>ádně docházet do školní družiny</w:t>
      </w:r>
      <w:r w:rsidRPr="00423CD3">
        <w:rPr>
          <w:rFonts w:ascii="Times New Roman" w:hAnsi="Times New Roman" w:cs="Times New Roman"/>
        </w:rPr>
        <w:t xml:space="preserve"> a bez vědomí vychovatelek družinu neopouští</w:t>
      </w:r>
      <w:r>
        <w:rPr>
          <w:rFonts w:ascii="Times New Roman" w:hAnsi="Times New Roman" w:cs="Times New Roman"/>
        </w:rPr>
        <w:t xml:space="preserve"> - z</w:t>
      </w:r>
      <w:r w:rsidRPr="006360BE">
        <w:rPr>
          <w:rFonts w:ascii="Times New Roman" w:hAnsi="Times New Roman" w:cs="Times New Roman"/>
        </w:rPr>
        <w:t xml:space="preserve">a žáka, který byl ve škole a do </w:t>
      </w:r>
      <w:r>
        <w:rPr>
          <w:rFonts w:ascii="Times New Roman" w:hAnsi="Times New Roman" w:cs="Times New Roman"/>
        </w:rPr>
        <w:t xml:space="preserve">školní </w:t>
      </w:r>
      <w:r w:rsidRPr="006360BE">
        <w:rPr>
          <w:rFonts w:ascii="Times New Roman" w:hAnsi="Times New Roman" w:cs="Times New Roman"/>
        </w:rPr>
        <w:t>družiny se nedostavil, vychovatelky neodpovídají</w:t>
      </w:r>
    </w:p>
    <w:p w:rsidR="00423CD3" w:rsidRDefault="00423CD3" w:rsidP="00423CD3">
      <w:pPr>
        <w:ind w:left="720"/>
        <w:jc w:val="both"/>
        <w:rPr>
          <w:rFonts w:ascii="Times New Roman" w:hAnsi="Times New Roman" w:cs="Times New Roman"/>
        </w:rPr>
      </w:pPr>
    </w:p>
    <w:p w:rsidR="00423CD3" w:rsidRDefault="00D54A1D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23CD3">
        <w:rPr>
          <w:rFonts w:ascii="Times New Roman" w:hAnsi="Times New Roman" w:cs="Times New Roman"/>
        </w:rPr>
        <w:t>dodržovat řád školní družiny, předpisy a pokyny k ochraně zdraví a bezpečnosti, s nimiž byli seznámeni,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423CD3" w:rsidRDefault="00423CD3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chod</w:t>
      </w:r>
      <w:r>
        <w:rPr>
          <w:rFonts w:ascii="Times New Roman" w:hAnsi="Times New Roman" w:cs="Times New Roman"/>
        </w:rPr>
        <w:t>it</w:t>
      </w:r>
      <w:r w:rsidRPr="006360BE">
        <w:rPr>
          <w:rFonts w:ascii="Times New Roman" w:hAnsi="Times New Roman" w:cs="Times New Roman"/>
        </w:rPr>
        <w:t xml:space="preserve"> vhodně a čistě upraven a oblečen, s ohledem na plánované činnosti 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AA278F" w:rsidRDefault="00AA278F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nenos</w:t>
      </w:r>
      <w:r>
        <w:rPr>
          <w:rFonts w:ascii="Times New Roman" w:hAnsi="Times New Roman" w:cs="Times New Roman"/>
        </w:rPr>
        <w:t>it</w:t>
      </w:r>
      <w:r w:rsidRPr="006360BE">
        <w:rPr>
          <w:rFonts w:ascii="Times New Roman" w:hAnsi="Times New Roman" w:cs="Times New Roman"/>
        </w:rPr>
        <w:t xml:space="preserve"> do školní družiny předměty</w:t>
      </w:r>
      <w:r>
        <w:rPr>
          <w:rFonts w:ascii="Times New Roman" w:hAnsi="Times New Roman" w:cs="Times New Roman"/>
        </w:rPr>
        <w:t xml:space="preserve"> (mezi ně patří také mobilní tel</w:t>
      </w:r>
      <w:r w:rsidR="00362C07">
        <w:rPr>
          <w:rFonts w:ascii="Times New Roman" w:hAnsi="Times New Roman" w:cs="Times New Roman"/>
        </w:rPr>
        <w:t>efony, chytré hodinky</w:t>
      </w:r>
      <w:r>
        <w:rPr>
          <w:rFonts w:ascii="Times New Roman" w:hAnsi="Times New Roman" w:cs="Times New Roman"/>
        </w:rPr>
        <w:t>… )</w:t>
      </w:r>
      <w:r w:rsidR="00362C07">
        <w:rPr>
          <w:rFonts w:ascii="Times New Roman" w:hAnsi="Times New Roman" w:cs="Times New Roman"/>
        </w:rPr>
        <w:t xml:space="preserve">, </w:t>
      </w:r>
      <w:r w:rsidRPr="006360BE">
        <w:rPr>
          <w:rFonts w:ascii="Times New Roman" w:hAnsi="Times New Roman" w:cs="Times New Roman"/>
        </w:rPr>
        <w:t>které nesouvisí</w:t>
      </w:r>
      <w:r w:rsidR="00987A01">
        <w:rPr>
          <w:rFonts w:ascii="Times New Roman" w:hAnsi="Times New Roman" w:cs="Times New Roman"/>
        </w:rPr>
        <w:t xml:space="preserve"> s provozem školní družiny</w:t>
      </w:r>
      <w:r w:rsidRPr="00636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mohly by narušovat </w:t>
      </w:r>
      <w:r w:rsidRPr="006360BE">
        <w:rPr>
          <w:rFonts w:ascii="Times New Roman" w:hAnsi="Times New Roman" w:cs="Times New Roman"/>
        </w:rPr>
        <w:t>zájmov</w:t>
      </w:r>
      <w:r>
        <w:rPr>
          <w:rFonts w:ascii="Times New Roman" w:hAnsi="Times New Roman" w:cs="Times New Roman"/>
        </w:rPr>
        <w:t>é</w:t>
      </w:r>
      <w:r w:rsidRPr="006360BE">
        <w:rPr>
          <w:rFonts w:ascii="Times New Roman" w:hAnsi="Times New Roman" w:cs="Times New Roman"/>
        </w:rPr>
        <w:t xml:space="preserve"> vzdělávání </w:t>
      </w:r>
    </w:p>
    <w:p w:rsidR="00AA278F" w:rsidRDefault="00AA278F" w:rsidP="00AA278F">
      <w:pPr>
        <w:pStyle w:val="Odstavecseseznamem"/>
        <w:rPr>
          <w:rFonts w:ascii="Times New Roman" w:hAnsi="Times New Roman" w:cs="Times New Roman"/>
        </w:rPr>
      </w:pPr>
    </w:p>
    <w:p w:rsidR="00423CD3" w:rsidRDefault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23CD3">
        <w:rPr>
          <w:rFonts w:ascii="Times New Roman" w:hAnsi="Times New Roman" w:cs="Times New Roman"/>
        </w:rPr>
        <w:t xml:space="preserve">plnit pokyny </w:t>
      </w:r>
      <w:r w:rsidR="00423CD3" w:rsidRPr="00423CD3">
        <w:rPr>
          <w:rFonts w:ascii="Times New Roman" w:hAnsi="Times New Roman" w:cs="Times New Roman"/>
        </w:rPr>
        <w:t>vychovatelek</w:t>
      </w:r>
      <w:r w:rsidRPr="00423CD3">
        <w:rPr>
          <w:rFonts w:ascii="Times New Roman" w:hAnsi="Times New Roman" w:cs="Times New Roman"/>
        </w:rPr>
        <w:t xml:space="preserve"> 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423CD3" w:rsidRDefault="00D54A1D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23CD3">
        <w:rPr>
          <w:rFonts w:ascii="Times New Roman" w:hAnsi="Times New Roman" w:cs="Times New Roman"/>
        </w:rPr>
        <w:t>informovat o změně zdravotní způsobilosti, zdravotních obtížích nebo jiných závažných skutečnostech, které by mohly mít vliv na průběh zájmového vzdělávání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D54A1D" w:rsidRDefault="00D54A1D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423CD3">
        <w:rPr>
          <w:rFonts w:ascii="Times New Roman" w:hAnsi="Times New Roman" w:cs="Times New Roman"/>
        </w:rPr>
        <w:t>oznamovat údaje, které jsou podstatné pro průběh zájmového vzdělávání nebo bezpečnost žáka a změny v těchto údajích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423CD3" w:rsidRDefault="00423CD3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dbá</w:t>
      </w:r>
      <w:r>
        <w:rPr>
          <w:rFonts w:ascii="Times New Roman" w:hAnsi="Times New Roman" w:cs="Times New Roman"/>
        </w:rPr>
        <w:t>t</w:t>
      </w:r>
      <w:r w:rsidRPr="006360BE">
        <w:rPr>
          <w:rFonts w:ascii="Times New Roman" w:hAnsi="Times New Roman" w:cs="Times New Roman"/>
        </w:rPr>
        <w:t xml:space="preserve"> pokynů pedagogických a provozních pracovníků</w:t>
      </w:r>
    </w:p>
    <w:p w:rsidR="009F5745" w:rsidRDefault="009F5745" w:rsidP="009F5745">
      <w:pPr>
        <w:pStyle w:val="Odstavecseseznamem"/>
        <w:rPr>
          <w:rFonts w:ascii="Times New Roman" w:hAnsi="Times New Roman" w:cs="Times New Roman"/>
        </w:rPr>
      </w:pPr>
    </w:p>
    <w:p w:rsidR="009F5745" w:rsidRDefault="009F5745" w:rsidP="009F5745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chov</w:t>
      </w:r>
      <w:r>
        <w:rPr>
          <w:rFonts w:ascii="Times New Roman" w:hAnsi="Times New Roman" w:cs="Times New Roman"/>
        </w:rPr>
        <w:t>at</w:t>
      </w:r>
      <w:r w:rsidRPr="006360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</w:t>
      </w:r>
      <w:r w:rsidRPr="006360BE">
        <w:rPr>
          <w:rFonts w:ascii="Times New Roman" w:hAnsi="Times New Roman" w:cs="Times New Roman"/>
        </w:rPr>
        <w:t xml:space="preserve">slušně k </w:t>
      </w:r>
      <w:r>
        <w:rPr>
          <w:rFonts w:ascii="Times New Roman" w:hAnsi="Times New Roman" w:cs="Times New Roman"/>
        </w:rPr>
        <w:t>vychovatelkám</w:t>
      </w:r>
      <w:r w:rsidRPr="006360BE">
        <w:rPr>
          <w:rFonts w:ascii="Times New Roman" w:hAnsi="Times New Roman" w:cs="Times New Roman"/>
        </w:rPr>
        <w:t xml:space="preserve"> i jiným účastníkům zájmového vzdělávání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423CD3" w:rsidRDefault="00423CD3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>udržovat prostory školní družiny v čistotě a pořádku, chrán</w:t>
      </w:r>
      <w:r>
        <w:rPr>
          <w:rFonts w:ascii="Times New Roman" w:hAnsi="Times New Roman" w:cs="Times New Roman"/>
        </w:rPr>
        <w:t>it</w:t>
      </w:r>
      <w:r w:rsidRPr="006360BE">
        <w:rPr>
          <w:rFonts w:ascii="Times New Roman" w:hAnsi="Times New Roman" w:cs="Times New Roman"/>
        </w:rPr>
        <w:t xml:space="preserve"> majetek před poškozením</w:t>
      </w:r>
    </w:p>
    <w:p w:rsidR="00423CD3" w:rsidRDefault="00423CD3" w:rsidP="00423CD3">
      <w:pPr>
        <w:pStyle w:val="Odstavecseseznamem"/>
        <w:rPr>
          <w:rFonts w:ascii="Times New Roman" w:hAnsi="Times New Roman" w:cs="Times New Roman"/>
        </w:rPr>
      </w:pPr>
    </w:p>
    <w:p w:rsidR="00D54A1D" w:rsidRPr="00423CD3" w:rsidRDefault="00423CD3" w:rsidP="00D54A1D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6360BE">
        <w:rPr>
          <w:rFonts w:ascii="Times New Roman" w:hAnsi="Times New Roman" w:cs="Times New Roman"/>
        </w:rPr>
        <w:t xml:space="preserve">nesmí opustit místnost </w:t>
      </w:r>
      <w:r>
        <w:rPr>
          <w:rFonts w:ascii="Times New Roman" w:hAnsi="Times New Roman" w:cs="Times New Roman"/>
        </w:rPr>
        <w:t xml:space="preserve">školní </w:t>
      </w:r>
      <w:r w:rsidRPr="006360BE">
        <w:rPr>
          <w:rFonts w:ascii="Times New Roman" w:hAnsi="Times New Roman" w:cs="Times New Roman"/>
        </w:rPr>
        <w:t xml:space="preserve">družiny ani budovu školy bez </w:t>
      </w:r>
      <w:r w:rsidR="009F5745">
        <w:rPr>
          <w:rFonts w:ascii="Times New Roman" w:hAnsi="Times New Roman" w:cs="Times New Roman"/>
        </w:rPr>
        <w:t xml:space="preserve">vědomí a </w:t>
      </w:r>
      <w:r w:rsidRPr="006360BE">
        <w:rPr>
          <w:rFonts w:ascii="Times New Roman" w:hAnsi="Times New Roman" w:cs="Times New Roman"/>
        </w:rPr>
        <w:t>svolení vychovatelek</w:t>
      </w:r>
      <w:r>
        <w:rPr>
          <w:rFonts w:ascii="Times New Roman" w:hAnsi="Times New Roman" w:cs="Times New Roman"/>
        </w:rPr>
        <w:t xml:space="preserve">  - p</w:t>
      </w:r>
      <w:r w:rsidRPr="006360BE">
        <w:rPr>
          <w:rFonts w:ascii="Times New Roman" w:hAnsi="Times New Roman" w:cs="Times New Roman"/>
        </w:rPr>
        <w:t>ři odchodu na WC se dovolit</w:t>
      </w:r>
      <w:r w:rsidR="00D54A1D" w:rsidRPr="00423CD3">
        <w:rPr>
          <w:rFonts w:ascii="Times New Roman" w:hAnsi="Times New Roman" w:cs="Times New Roman"/>
        </w:rPr>
        <w:t xml:space="preserve">      </w:t>
      </w:r>
    </w:p>
    <w:p w:rsidR="00D54A1D" w:rsidRPr="006360BE" w:rsidRDefault="00D54A1D" w:rsidP="00D54A1D">
      <w:pPr>
        <w:jc w:val="both"/>
        <w:rPr>
          <w:rFonts w:ascii="Times New Roman" w:hAnsi="Times New Roman" w:cs="Times New Roman"/>
        </w:rPr>
      </w:pPr>
    </w:p>
    <w:p w:rsidR="00744DDF" w:rsidRPr="006360BE" w:rsidRDefault="00744DDF" w:rsidP="00BD5C68">
      <w:pPr>
        <w:rPr>
          <w:rFonts w:ascii="Times New Roman" w:hAnsi="Times New Roman" w:cs="Times New Roman"/>
        </w:rPr>
      </w:pPr>
    </w:p>
    <w:p w:rsidR="003F11D2" w:rsidRPr="006360BE" w:rsidRDefault="003F11D2" w:rsidP="00DB08F4">
      <w:pPr>
        <w:jc w:val="center"/>
        <w:rPr>
          <w:rFonts w:ascii="Times New Roman" w:hAnsi="Times New Roman" w:cs="Times New Roman"/>
          <w:b/>
          <w:bCs/>
        </w:rPr>
      </w:pPr>
      <w:r w:rsidRPr="006360BE">
        <w:rPr>
          <w:rFonts w:ascii="Times New Roman" w:hAnsi="Times New Roman" w:cs="Times New Roman"/>
          <w:b/>
          <w:bCs/>
        </w:rPr>
        <w:t>Čl. 6</w:t>
      </w:r>
    </w:p>
    <w:p w:rsidR="003F11D2" w:rsidRPr="006360BE" w:rsidRDefault="003F11D2" w:rsidP="003F11D2">
      <w:pPr>
        <w:pStyle w:val="Prosttext1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6360BE">
        <w:rPr>
          <w:rFonts w:ascii="Times New Roman" w:hAnsi="Times New Roman"/>
          <w:b/>
          <w:color w:val="auto"/>
          <w:sz w:val="22"/>
          <w:szCs w:val="22"/>
        </w:rPr>
        <w:t>Podmínky zacházení s majetkem ze strany žáků</w:t>
      </w:r>
    </w:p>
    <w:p w:rsidR="003F11D2" w:rsidRDefault="003F11D2" w:rsidP="003F11D2">
      <w:pPr>
        <w:jc w:val="both"/>
        <w:rPr>
          <w:rFonts w:ascii="Times New Roman" w:hAnsi="Times New Roman"/>
          <w:sz w:val="24"/>
        </w:rPr>
      </w:pPr>
    </w:p>
    <w:p w:rsidR="003F11D2" w:rsidRPr="009F5745" w:rsidRDefault="009F5F96" w:rsidP="003F11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11D2" w:rsidRPr="009F5745">
        <w:rPr>
          <w:rFonts w:ascii="Times New Roman" w:hAnsi="Times New Roman" w:cs="Times New Roman"/>
        </w:rPr>
        <w:t xml:space="preserve"> každé</w:t>
      </w:r>
      <w:r>
        <w:rPr>
          <w:rFonts w:ascii="Times New Roman" w:hAnsi="Times New Roman" w:cs="Times New Roman"/>
        </w:rPr>
        <w:t>m</w:t>
      </w:r>
      <w:r w:rsidR="003F11D2" w:rsidRPr="009F5745">
        <w:rPr>
          <w:rFonts w:ascii="Times New Roman" w:hAnsi="Times New Roman" w:cs="Times New Roman"/>
        </w:rPr>
        <w:t xml:space="preserve"> svévolné</w:t>
      </w:r>
      <w:r>
        <w:rPr>
          <w:rFonts w:ascii="Times New Roman" w:hAnsi="Times New Roman" w:cs="Times New Roman"/>
        </w:rPr>
        <w:t>m</w:t>
      </w:r>
      <w:r w:rsidR="003F11D2" w:rsidRPr="009F5745">
        <w:rPr>
          <w:rFonts w:ascii="Times New Roman" w:hAnsi="Times New Roman" w:cs="Times New Roman"/>
        </w:rPr>
        <w:t xml:space="preserve"> poškození nebo zničení majetku školní družiny či účastníků vzdělávání </w:t>
      </w:r>
      <w:r>
        <w:rPr>
          <w:rFonts w:ascii="Times New Roman" w:hAnsi="Times New Roman" w:cs="Times New Roman"/>
        </w:rPr>
        <w:t>bude informován zákonný zástupce</w:t>
      </w:r>
      <w:r w:rsidR="003F11D2" w:rsidRPr="009F5745">
        <w:rPr>
          <w:rFonts w:ascii="Times New Roman" w:hAnsi="Times New Roman" w:cs="Times New Roman"/>
        </w:rPr>
        <w:t xml:space="preserve"> žáka</w:t>
      </w:r>
      <w:r>
        <w:rPr>
          <w:rFonts w:ascii="Times New Roman" w:hAnsi="Times New Roman" w:cs="Times New Roman"/>
        </w:rPr>
        <w:t>.</w:t>
      </w:r>
    </w:p>
    <w:p w:rsidR="003F11D2" w:rsidRPr="009F5745" w:rsidRDefault="003F11D2" w:rsidP="003F11D2">
      <w:pPr>
        <w:jc w:val="both"/>
        <w:rPr>
          <w:rFonts w:ascii="Times New Roman" w:hAnsi="Times New Roman" w:cs="Times New Roman"/>
        </w:rPr>
      </w:pPr>
    </w:p>
    <w:p w:rsidR="003F11D2" w:rsidRPr="00DB08F4" w:rsidRDefault="003F11D2" w:rsidP="00DB08F4">
      <w:pPr>
        <w:jc w:val="center"/>
        <w:rPr>
          <w:rFonts w:ascii="Times New Roman" w:hAnsi="Times New Roman" w:cs="Times New Roman"/>
        </w:rPr>
      </w:pPr>
    </w:p>
    <w:p w:rsidR="00DB08F4" w:rsidRPr="00DB08F4" w:rsidRDefault="00DB08F4" w:rsidP="00DB08F4">
      <w:pPr>
        <w:jc w:val="center"/>
        <w:rPr>
          <w:rFonts w:ascii="Times New Roman" w:hAnsi="Times New Roman" w:cs="Times New Roman"/>
          <w:b/>
        </w:rPr>
      </w:pPr>
      <w:r w:rsidRPr="00DB08F4">
        <w:rPr>
          <w:rFonts w:ascii="Times New Roman" w:hAnsi="Times New Roman" w:cs="Times New Roman"/>
          <w:b/>
        </w:rPr>
        <w:t xml:space="preserve">Čl. </w:t>
      </w:r>
      <w:r w:rsidR="003F11D2">
        <w:rPr>
          <w:rFonts w:ascii="Times New Roman" w:hAnsi="Times New Roman" w:cs="Times New Roman"/>
          <w:b/>
        </w:rPr>
        <w:t>7</w:t>
      </w:r>
    </w:p>
    <w:p w:rsidR="00744DDF" w:rsidRDefault="009703F6" w:rsidP="00DB08F4">
      <w:pPr>
        <w:jc w:val="center"/>
        <w:rPr>
          <w:rFonts w:ascii="Times New Roman" w:hAnsi="Times New Roman" w:cs="Times New Roman"/>
          <w:b/>
        </w:rPr>
      </w:pPr>
      <w:r w:rsidRPr="00DB08F4">
        <w:rPr>
          <w:rFonts w:ascii="Times New Roman" w:hAnsi="Times New Roman" w:cs="Times New Roman"/>
          <w:b/>
        </w:rPr>
        <w:t>Dokumentace</w:t>
      </w:r>
    </w:p>
    <w:p w:rsidR="00DB08F4" w:rsidRPr="00DB08F4" w:rsidRDefault="00DB08F4" w:rsidP="00DB08F4">
      <w:pPr>
        <w:jc w:val="center"/>
        <w:rPr>
          <w:b/>
        </w:rPr>
      </w:pPr>
    </w:p>
    <w:p w:rsidR="009703F6" w:rsidRDefault="009703F6" w:rsidP="001F00CE">
      <w:pPr>
        <w:jc w:val="both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Ve školní družině se vede tato dokumentace:</w:t>
      </w:r>
    </w:p>
    <w:p w:rsidR="00AA278F" w:rsidRPr="00181C5B" w:rsidRDefault="00AA278F" w:rsidP="001F00CE">
      <w:pPr>
        <w:jc w:val="both"/>
        <w:rPr>
          <w:rFonts w:ascii="Times New Roman" w:hAnsi="Times New Roman" w:cs="Times New Roman"/>
        </w:rPr>
      </w:pPr>
    </w:p>
    <w:p w:rsidR="009703F6" w:rsidRPr="00181C5B" w:rsidRDefault="009703F6" w:rsidP="00AA278F">
      <w:pPr>
        <w:numPr>
          <w:ilvl w:val="0"/>
          <w:numId w:val="47"/>
        </w:numPr>
        <w:ind w:left="851"/>
        <w:jc w:val="both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přihláška do školní družiny</w:t>
      </w:r>
      <w:r w:rsidR="00743C37" w:rsidRPr="00181C5B">
        <w:rPr>
          <w:rFonts w:ascii="Times New Roman" w:hAnsi="Times New Roman" w:cs="Times New Roman"/>
        </w:rPr>
        <w:t xml:space="preserve"> (</w:t>
      </w:r>
      <w:r w:rsidRPr="00181C5B">
        <w:rPr>
          <w:rFonts w:ascii="Times New Roman" w:hAnsi="Times New Roman" w:cs="Times New Roman"/>
        </w:rPr>
        <w:t>pravideln</w:t>
      </w:r>
      <w:r w:rsidR="00743C37" w:rsidRPr="00181C5B">
        <w:rPr>
          <w:rFonts w:ascii="Times New Roman" w:hAnsi="Times New Roman" w:cs="Times New Roman"/>
        </w:rPr>
        <w:t xml:space="preserve">á </w:t>
      </w:r>
      <w:r w:rsidRPr="00181C5B">
        <w:rPr>
          <w:rFonts w:ascii="Times New Roman" w:hAnsi="Times New Roman" w:cs="Times New Roman"/>
        </w:rPr>
        <w:t>docház</w:t>
      </w:r>
      <w:r w:rsidR="00743C37" w:rsidRPr="00181C5B">
        <w:rPr>
          <w:rFonts w:ascii="Times New Roman" w:hAnsi="Times New Roman" w:cs="Times New Roman"/>
        </w:rPr>
        <w:t>ka)</w:t>
      </w:r>
      <w:r w:rsidRPr="00181C5B">
        <w:rPr>
          <w:rFonts w:ascii="Times New Roman" w:hAnsi="Times New Roman" w:cs="Times New Roman"/>
        </w:rPr>
        <w:t>,</w:t>
      </w:r>
    </w:p>
    <w:p w:rsidR="009703F6" w:rsidRPr="00181C5B" w:rsidRDefault="009703F6" w:rsidP="00AA278F">
      <w:pPr>
        <w:numPr>
          <w:ilvl w:val="0"/>
          <w:numId w:val="47"/>
        </w:numPr>
        <w:ind w:left="851"/>
        <w:jc w:val="both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školní vzdělávací program</w:t>
      </w:r>
      <w:r w:rsidR="00743C37" w:rsidRPr="00181C5B">
        <w:rPr>
          <w:rFonts w:ascii="Times New Roman" w:hAnsi="Times New Roman" w:cs="Times New Roman"/>
        </w:rPr>
        <w:t xml:space="preserve"> </w:t>
      </w:r>
      <w:r w:rsidR="00AA278F" w:rsidRPr="006360BE">
        <w:rPr>
          <w:rFonts w:ascii="Times New Roman" w:hAnsi="Times New Roman" w:cs="Times New Roman"/>
        </w:rPr>
        <w:t>pro školní družinu</w:t>
      </w:r>
      <w:r w:rsidRPr="00181C5B">
        <w:rPr>
          <w:rFonts w:ascii="Times New Roman" w:hAnsi="Times New Roman" w:cs="Times New Roman"/>
        </w:rPr>
        <w:t>,</w:t>
      </w:r>
    </w:p>
    <w:p w:rsidR="009703F6" w:rsidRPr="00181C5B" w:rsidRDefault="009703F6" w:rsidP="00AA278F">
      <w:pPr>
        <w:numPr>
          <w:ilvl w:val="0"/>
          <w:numId w:val="47"/>
        </w:numPr>
        <w:ind w:left="851"/>
        <w:jc w:val="both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přehled výchovně vzdělávací práce,</w:t>
      </w:r>
    </w:p>
    <w:p w:rsidR="009703F6" w:rsidRPr="00D31A86" w:rsidRDefault="009703F6" w:rsidP="00AA278F">
      <w:pPr>
        <w:numPr>
          <w:ilvl w:val="0"/>
          <w:numId w:val="47"/>
        </w:numPr>
        <w:spacing w:after="120"/>
        <w:ind w:left="851"/>
        <w:jc w:val="both"/>
        <w:rPr>
          <w:rFonts w:ascii="Times New Roman" w:hAnsi="Times New Roman" w:cs="Times New Roman"/>
        </w:rPr>
      </w:pPr>
      <w:r w:rsidRPr="00181C5B">
        <w:rPr>
          <w:rFonts w:ascii="Times New Roman" w:hAnsi="Times New Roman" w:cs="Times New Roman"/>
        </w:rPr>
        <w:t>docházkový sešit.</w:t>
      </w:r>
    </w:p>
    <w:p w:rsidR="00DB08F4" w:rsidRDefault="00DB08F4" w:rsidP="00AA278F">
      <w:pPr>
        <w:ind w:left="1440"/>
        <w:jc w:val="both"/>
        <w:rPr>
          <w:rFonts w:ascii="Times New Roman" w:hAnsi="Times New Roman" w:cs="Times New Roman"/>
        </w:rPr>
      </w:pPr>
    </w:p>
    <w:p w:rsidR="00AA278F" w:rsidRPr="00D31A86" w:rsidRDefault="00AA278F" w:rsidP="00AA278F">
      <w:pPr>
        <w:ind w:left="1440"/>
        <w:jc w:val="both"/>
        <w:rPr>
          <w:rFonts w:ascii="Times New Roman" w:hAnsi="Times New Roman" w:cs="Times New Roman"/>
        </w:rPr>
      </w:pPr>
    </w:p>
    <w:p w:rsidR="00DB08F4" w:rsidRPr="00D31A86" w:rsidRDefault="00DB08F4" w:rsidP="00DB08F4">
      <w:pPr>
        <w:jc w:val="center"/>
        <w:rPr>
          <w:rFonts w:ascii="Times New Roman" w:hAnsi="Times New Roman" w:cs="Times New Roman"/>
          <w:b/>
        </w:rPr>
      </w:pPr>
      <w:r w:rsidRPr="00D31A86">
        <w:rPr>
          <w:rFonts w:ascii="Times New Roman" w:hAnsi="Times New Roman" w:cs="Times New Roman"/>
          <w:b/>
        </w:rPr>
        <w:t xml:space="preserve">Čl. </w:t>
      </w:r>
      <w:r w:rsidR="003F11D2">
        <w:rPr>
          <w:rFonts w:ascii="Times New Roman" w:hAnsi="Times New Roman" w:cs="Times New Roman"/>
          <w:b/>
        </w:rPr>
        <w:t>8</w:t>
      </w:r>
    </w:p>
    <w:p w:rsidR="00DB08F4" w:rsidRPr="00D31A86" w:rsidRDefault="00DB08F4" w:rsidP="00DB08F4">
      <w:pPr>
        <w:spacing w:after="120"/>
        <w:jc w:val="center"/>
        <w:rPr>
          <w:rFonts w:ascii="Times New Roman" w:hAnsi="Times New Roman" w:cs="Times New Roman"/>
          <w:b/>
        </w:rPr>
      </w:pPr>
      <w:r w:rsidRPr="00D31A86">
        <w:rPr>
          <w:rFonts w:ascii="Times New Roman" w:hAnsi="Times New Roman" w:cs="Times New Roman"/>
          <w:b/>
        </w:rPr>
        <w:t>Závěrečná ustanovení</w:t>
      </w:r>
    </w:p>
    <w:p w:rsidR="00AA278F" w:rsidRDefault="00AA278F" w:rsidP="00DB08F4">
      <w:pPr>
        <w:spacing w:after="120"/>
        <w:rPr>
          <w:rFonts w:ascii="Times New Roman" w:hAnsi="Times New Roman" w:cs="Times New Roman"/>
          <w:bCs/>
        </w:rPr>
      </w:pPr>
    </w:p>
    <w:p w:rsidR="00655BDF" w:rsidRPr="00D31A86" w:rsidRDefault="00655BDF" w:rsidP="00DB08F4">
      <w:pPr>
        <w:spacing w:after="120"/>
        <w:rPr>
          <w:rFonts w:ascii="Times New Roman" w:hAnsi="Times New Roman" w:cs="Times New Roman"/>
          <w:bCs/>
        </w:rPr>
      </w:pPr>
      <w:r w:rsidRPr="00D31A86">
        <w:rPr>
          <w:rFonts w:ascii="Times New Roman" w:hAnsi="Times New Roman" w:cs="Times New Roman"/>
          <w:bCs/>
        </w:rPr>
        <w:t>Tento řád zrušuje řád školní družiny čj. ?/2022, kter</w:t>
      </w:r>
      <w:r w:rsidR="00D31A86" w:rsidRPr="00D31A86">
        <w:rPr>
          <w:rFonts w:ascii="Times New Roman" w:hAnsi="Times New Roman" w:cs="Times New Roman"/>
          <w:bCs/>
        </w:rPr>
        <w:t>ý</w:t>
      </w:r>
      <w:r w:rsidRPr="00D31A86">
        <w:rPr>
          <w:rFonts w:ascii="Times New Roman" w:hAnsi="Times New Roman" w:cs="Times New Roman"/>
          <w:bCs/>
        </w:rPr>
        <w:t xml:space="preserve"> nabyl účinnosti 1. </w:t>
      </w:r>
      <w:r w:rsidR="00D31A86" w:rsidRPr="00D31A86">
        <w:rPr>
          <w:rFonts w:ascii="Times New Roman" w:hAnsi="Times New Roman" w:cs="Times New Roman"/>
          <w:bCs/>
        </w:rPr>
        <w:t>září</w:t>
      </w:r>
      <w:r w:rsidRPr="00D31A86">
        <w:rPr>
          <w:rFonts w:ascii="Times New Roman" w:hAnsi="Times New Roman" w:cs="Times New Roman"/>
          <w:bCs/>
        </w:rPr>
        <w:t xml:space="preserve"> 20</w:t>
      </w:r>
      <w:r w:rsidR="00D31A86" w:rsidRPr="00D31A86">
        <w:rPr>
          <w:rFonts w:ascii="Times New Roman" w:hAnsi="Times New Roman" w:cs="Times New Roman"/>
          <w:bCs/>
        </w:rPr>
        <w:t>22</w:t>
      </w:r>
      <w:r w:rsidR="00CF2115">
        <w:rPr>
          <w:rFonts w:ascii="Times New Roman" w:hAnsi="Times New Roman" w:cs="Times New Roman"/>
          <w:bCs/>
        </w:rPr>
        <w:t xml:space="preserve"> a pokyn ředitelky školy ke stanovení kritérií pro přijímání žáků do školní družiny čj. ?/2023, který nabyl účinnosti 1. září 2019</w:t>
      </w:r>
      <w:r w:rsidR="00D31A86" w:rsidRPr="00D31A86">
        <w:rPr>
          <w:rFonts w:ascii="Times New Roman" w:hAnsi="Times New Roman" w:cs="Times New Roman"/>
          <w:bCs/>
        </w:rPr>
        <w:t>.</w:t>
      </w:r>
    </w:p>
    <w:p w:rsidR="00DB08F4" w:rsidRPr="00D31A86" w:rsidRDefault="00DB08F4" w:rsidP="00DB08F4">
      <w:pPr>
        <w:spacing w:after="120"/>
        <w:rPr>
          <w:rFonts w:ascii="Times New Roman" w:hAnsi="Times New Roman" w:cs="Times New Roman"/>
        </w:rPr>
      </w:pPr>
      <w:r w:rsidRPr="00D31A86">
        <w:rPr>
          <w:rFonts w:ascii="Times New Roman" w:hAnsi="Times New Roman" w:cs="Times New Roman"/>
        </w:rPr>
        <w:t>T</w:t>
      </w:r>
      <w:r w:rsidR="00D31A86">
        <w:rPr>
          <w:rFonts w:ascii="Times New Roman" w:hAnsi="Times New Roman" w:cs="Times New Roman"/>
        </w:rPr>
        <w:t xml:space="preserve">ento </w:t>
      </w:r>
      <w:r w:rsidR="009F5F96">
        <w:rPr>
          <w:rFonts w:ascii="Times New Roman" w:hAnsi="Times New Roman" w:cs="Times New Roman"/>
        </w:rPr>
        <w:t>Vnitřní ř</w:t>
      </w:r>
      <w:r w:rsidR="00D31A86">
        <w:rPr>
          <w:rFonts w:ascii="Times New Roman" w:hAnsi="Times New Roman" w:cs="Times New Roman"/>
        </w:rPr>
        <w:t xml:space="preserve">ád školní družiny </w:t>
      </w:r>
      <w:r w:rsidRPr="00D31A86">
        <w:rPr>
          <w:rFonts w:ascii="Times New Roman" w:hAnsi="Times New Roman" w:cs="Times New Roman"/>
        </w:rPr>
        <w:t xml:space="preserve">vstupuje v platnost dne 1. </w:t>
      </w:r>
      <w:r w:rsidR="00831E19">
        <w:rPr>
          <w:rFonts w:ascii="Times New Roman" w:hAnsi="Times New Roman" w:cs="Times New Roman"/>
        </w:rPr>
        <w:t>září</w:t>
      </w:r>
      <w:r w:rsidRPr="00D31A86">
        <w:rPr>
          <w:rFonts w:ascii="Times New Roman" w:hAnsi="Times New Roman" w:cs="Times New Roman"/>
        </w:rPr>
        <w:t xml:space="preserve"> 2023 a nabývá účinnost dnem </w:t>
      </w:r>
      <w:r w:rsidR="00D31A86">
        <w:rPr>
          <w:rFonts w:ascii="Times New Roman" w:hAnsi="Times New Roman" w:cs="Times New Roman"/>
        </w:rPr>
        <w:t>4</w:t>
      </w:r>
      <w:r w:rsidRPr="00D31A86">
        <w:rPr>
          <w:rFonts w:ascii="Times New Roman" w:hAnsi="Times New Roman" w:cs="Times New Roman"/>
        </w:rPr>
        <w:t xml:space="preserve">. září 2023.         </w:t>
      </w:r>
    </w:p>
    <w:p w:rsidR="00DB08F4" w:rsidRDefault="00D31A86" w:rsidP="00CF2115">
      <w:pPr>
        <w:spacing w:after="120"/>
        <w:rPr>
          <w:rFonts w:ascii="Times New Roman" w:hAnsi="Times New Roman" w:cs="Times New Roman"/>
          <w:bCs/>
        </w:rPr>
      </w:pPr>
      <w:r w:rsidRPr="00D31A86">
        <w:rPr>
          <w:rFonts w:ascii="Times New Roman" w:hAnsi="Times New Roman" w:cs="Times New Roman"/>
        </w:rPr>
        <w:t xml:space="preserve">Tento </w:t>
      </w:r>
      <w:r w:rsidR="009F5F96">
        <w:rPr>
          <w:rFonts w:ascii="Times New Roman" w:hAnsi="Times New Roman" w:cs="Times New Roman"/>
        </w:rPr>
        <w:t>Vnitřní ř</w:t>
      </w:r>
      <w:r w:rsidRPr="00D31A86">
        <w:rPr>
          <w:rFonts w:ascii="Times New Roman" w:hAnsi="Times New Roman" w:cs="Times New Roman"/>
          <w:bCs/>
        </w:rPr>
        <w:t>ád školní družiny schválila školská rada dne …………………………….</w:t>
      </w:r>
    </w:p>
    <w:p w:rsidR="00CF2115" w:rsidRPr="00D31A86" w:rsidRDefault="00CF2115" w:rsidP="00CF2115">
      <w:pPr>
        <w:spacing w:after="120"/>
        <w:rPr>
          <w:rFonts w:ascii="Times New Roman" w:hAnsi="Times New Roman" w:cs="Times New Roman"/>
        </w:rPr>
      </w:pPr>
    </w:p>
    <w:p w:rsidR="00DB08F4" w:rsidRPr="00D31A86" w:rsidRDefault="00DB08F4" w:rsidP="00DB08F4">
      <w:pPr>
        <w:jc w:val="both"/>
        <w:rPr>
          <w:rFonts w:ascii="Times New Roman" w:hAnsi="Times New Roman" w:cs="Times New Roman"/>
        </w:rPr>
      </w:pPr>
      <w:r w:rsidRPr="00D31A86">
        <w:rPr>
          <w:rFonts w:ascii="Times New Roman" w:hAnsi="Times New Roman" w:cs="Times New Roman"/>
        </w:rPr>
        <w:t xml:space="preserve">V Rajhradicích, dne 1. </w:t>
      </w:r>
      <w:r w:rsidR="00831E19">
        <w:rPr>
          <w:rFonts w:ascii="Times New Roman" w:hAnsi="Times New Roman" w:cs="Times New Roman"/>
        </w:rPr>
        <w:t>září</w:t>
      </w:r>
      <w:r w:rsidRPr="00D31A86">
        <w:rPr>
          <w:rFonts w:ascii="Times New Roman" w:hAnsi="Times New Roman" w:cs="Times New Roman"/>
        </w:rPr>
        <w:t xml:space="preserve"> 2023</w:t>
      </w:r>
      <w:r w:rsidRPr="00D31A86">
        <w:rPr>
          <w:rFonts w:ascii="Times New Roman" w:hAnsi="Times New Roman" w:cs="Times New Roman"/>
        </w:rPr>
        <w:tab/>
        <w:t xml:space="preserve">   </w:t>
      </w:r>
    </w:p>
    <w:p w:rsidR="00DB08F4" w:rsidRPr="00D31A86" w:rsidRDefault="00DB08F4" w:rsidP="00DB08F4">
      <w:pPr>
        <w:jc w:val="both"/>
        <w:rPr>
          <w:rFonts w:ascii="Times New Roman" w:hAnsi="Times New Roman" w:cs="Times New Roman"/>
        </w:rPr>
      </w:pPr>
    </w:p>
    <w:p w:rsidR="00DB08F4" w:rsidRPr="00D31A86" w:rsidRDefault="00DB08F4" w:rsidP="00DB08F4">
      <w:pPr>
        <w:jc w:val="both"/>
        <w:rPr>
          <w:rFonts w:ascii="Times New Roman" w:hAnsi="Times New Roman" w:cs="Times New Roman"/>
        </w:rPr>
      </w:pPr>
      <w:r w:rsidRPr="00D31A86">
        <w:rPr>
          <w:rFonts w:ascii="Times New Roman" w:hAnsi="Times New Roman" w:cs="Times New Roman"/>
        </w:rPr>
        <w:tab/>
      </w:r>
    </w:p>
    <w:p w:rsidR="00DB08F4" w:rsidRPr="00AA278F" w:rsidRDefault="00DB08F4" w:rsidP="00DB08F4">
      <w:pPr>
        <w:ind w:left="4248" w:firstLine="708"/>
        <w:jc w:val="both"/>
        <w:rPr>
          <w:rFonts w:ascii="Times New Roman" w:hAnsi="Times New Roman" w:cs="Times New Roman"/>
        </w:rPr>
      </w:pPr>
      <w:r w:rsidRPr="00D31A86">
        <w:rPr>
          <w:rFonts w:ascii="Times New Roman" w:hAnsi="Times New Roman" w:cs="Times New Roman"/>
        </w:rPr>
        <w:t>………..</w:t>
      </w:r>
      <w:r w:rsidRPr="00AA278F">
        <w:rPr>
          <w:rFonts w:ascii="Times New Roman" w:hAnsi="Times New Roman" w:cs="Times New Roman"/>
        </w:rPr>
        <w:t>…………………………………………</w:t>
      </w:r>
    </w:p>
    <w:p w:rsidR="00DB08F4" w:rsidRPr="00AA278F" w:rsidRDefault="00DB08F4" w:rsidP="00DB08F4">
      <w:pPr>
        <w:ind w:left="4248" w:firstLine="708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 xml:space="preserve">        PhDr., Mgr. et Mgr. Jan František Teister</w:t>
      </w:r>
    </w:p>
    <w:p w:rsidR="00DB08F4" w:rsidRPr="00AA278F" w:rsidRDefault="00DB08F4" w:rsidP="00DB08F4">
      <w:pPr>
        <w:ind w:left="4248" w:firstLine="708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 xml:space="preserve">                             ředitel školy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Podpisem stvrzuji, že jsem předpis nastudoval/a: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p w:rsidR="00DB08F4" w:rsidRPr="00AA278F" w:rsidRDefault="00DB08F4" w:rsidP="00DB08F4">
      <w:pPr>
        <w:spacing w:after="120"/>
        <w:jc w:val="both"/>
        <w:rPr>
          <w:rFonts w:ascii="Times New Roman" w:hAnsi="Times New Roman" w:cs="Times New Roman"/>
        </w:rPr>
      </w:pPr>
      <w:r w:rsidRPr="00AA278F">
        <w:rPr>
          <w:rFonts w:ascii="Times New Roman" w:hAnsi="Times New Roman" w:cs="Times New Roman"/>
        </w:rPr>
        <w:t>podpis …………………………………………………… dne ………………………</w:t>
      </w:r>
    </w:p>
    <w:sectPr w:rsidR="00DB08F4" w:rsidRPr="00AA278F" w:rsidSect="00675D07">
      <w:headerReference w:type="default" r:id="rId10"/>
      <w:footerReference w:type="even" r:id="rId11"/>
      <w:footerReference w:type="default" r:id="rId12"/>
      <w:pgSz w:w="11906" w:h="16838"/>
      <w:pgMar w:top="72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73" w:rsidRDefault="00EB2973">
      <w:r>
        <w:separator/>
      </w:r>
    </w:p>
  </w:endnote>
  <w:endnote w:type="continuationSeparator" w:id="0">
    <w:p w:rsidR="00EB2973" w:rsidRDefault="00E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Light">
    <w:altName w:val="Cambria Math"/>
    <w:charset w:val="EE"/>
    <w:family w:val="auto"/>
    <w:pitch w:val="variable"/>
    <w:sig w:usb0="00000001" w:usb1="1200A1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D8" w:rsidRDefault="004171D8" w:rsidP="009E53F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171D8" w:rsidRDefault="004171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D8" w:rsidRPr="00675D07" w:rsidRDefault="004171D8" w:rsidP="009E53F3">
    <w:pPr>
      <w:pStyle w:val="Zpat"/>
      <w:framePr w:wrap="around" w:vAnchor="text" w:hAnchor="margin" w:xAlign="center" w:y="1"/>
      <w:rPr>
        <w:rStyle w:val="slostrnky"/>
        <w:rFonts w:ascii="Inter Light" w:hAnsi="Inter Light"/>
      </w:rPr>
    </w:pPr>
    <w:r w:rsidRPr="00675D07">
      <w:rPr>
        <w:rStyle w:val="slostrnky"/>
        <w:rFonts w:ascii="Inter Light" w:hAnsi="Inter Light"/>
        <w:sz w:val="20"/>
        <w:szCs w:val="20"/>
      </w:rPr>
      <w:fldChar w:fldCharType="begin"/>
    </w:r>
    <w:r w:rsidRPr="00675D07">
      <w:rPr>
        <w:rStyle w:val="slostrnky"/>
        <w:rFonts w:ascii="Inter Light" w:hAnsi="Inter Light"/>
        <w:sz w:val="20"/>
        <w:szCs w:val="20"/>
      </w:rPr>
      <w:instrText xml:space="preserve">PAGE  </w:instrText>
    </w:r>
    <w:r w:rsidRPr="00675D07">
      <w:rPr>
        <w:rStyle w:val="slostrnky"/>
        <w:rFonts w:ascii="Inter Light" w:hAnsi="Inter Light"/>
        <w:sz w:val="20"/>
        <w:szCs w:val="20"/>
      </w:rPr>
      <w:fldChar w:fldCharType="separate"/>
    </w:r>
    <w:r w:rsidR="00BD7B2A">
      <w:rPr>
        <w:rStyle w:val="slostrnky"/>
        <w:rFonts w:ascii="Inter Light" w:hAnsi="Inter Light"/>
        <w:noProof/>
        <w:sz w:val="20"/>
        <w:szCs w:val="20"/>
      </w:rPr>
      <w:t>1</w:t>
    </w:r>
    <w:r w:rsidRPr="00675D07">
      <w:rPr>
        <w:rStyle w:val="slostrnky"/>
        <w:rFonts w:ascii="Inter Light" w:hAnsi="Inter Light"/>
        <w:sz w:val="20"/>
        <w:szCs w:val="20"/>
      </w:rPr>
      <w:fldChar w:fldCharType="end"/>
    </w:r>
  </w:p>
  <w:p w:rsidR="004171D8" w:rsidRDefault="00417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73" w:rsidRDefault="00EB2973">
      <w:r>
        <w:separator/>
      </w:r>
    </w:p>
  </w:footnote>
  <w:footnote w:type="continuationSeparator" w:id="0">
    <w:p w:rsidR="00EB2973" w:rsidRDefault="00EB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D8" w:rsidRPr="006B269A" w:rsidRDefault="004171D8" w:rsidP="009B23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C63"/>
    <w:multiLevelType w:val="multilevel"/>
    <w:tmpl w:val="CEEE1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F83167"/>
    <w:multiLevelType w:val="multilevel"/>
    <w:tmpl w:val="17629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7D53A7"/>
    <w:multiLevelType w:val="multilevel"/>
    <w:tmpl w:val="E07CAB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</w:rPr>
    </w:lvl>
  </w:abstractNum>
  <w:abstractNum w:abstractNumId="3" w15:restartNumberingAfterBreak="0">
    <w:nsid w:val="0DEC395D"/>
    <w:multiLevelType w:val="hybridMultilevel"/>
    <w:tmpl w:val="EA623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80019"/>
    <w:multiLevelType w:val="hybridMultilevel"/>
    <w:tmpl w:val="8460F2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D0D98"/>
    <w:multiLevelType w:val="hybridMultilevel"/>
    <w:tmpl w:val="5B2E4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00278"/>
    <w:multiLevelType w:val="multilevel"/>
    <w:tmpl w:val="6B0C018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E7E74"/>
    <w:multiLevelType w:val="multilevel"/>
    <w:tmpl w:val="DC6221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9254553"/>
    <w:multiLevelType w:val="hybridMultilevel"/>
    <w:tmpl w:val="1758FD16"/>
    <w:lvl w:ilvl="0" w:tplc="2CBA5DB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FFA6D1F"/>
    <w:multiLevelType w:val="hybridMultilevel"/>
    <w:tmpl w:val="F662A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25BF0"/>
    <w:multiLevelType w:val="hybridMultilevel"/>
    <w:tmpl w:val="BE1476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4E4C4">
      <w:numFmt w:val="bullet"/>
      <w:lvlText w:val="-"/>
      <w:lvlJc w:val="left"/>
      <w:pPr>
        <w:ind w:left="1440" w:hanging="360"/>
      </w:pPr>
      <w:rPr>
        <w:rFonts w:ascii="Inter Light" w:eastAsia="Times New Roman" w:hAnsi="Inter Light" w:cs="Cambri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76999"/>
    <w:multiLevelType w:val="hybridMultilevel"/>
    <w:tmpl w:val="8460F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8AB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EA28E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96813"/>
    <w:multiLevelType w:val="hybridMultilevel"/>
    <w:tmpl w:val="D942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47327"/>
    <w:multiLevelType w:val="hybridMultilevel"/>
    <w:tmpl w:val="7D2EE46A"/>
    <w:lvl w:ilvl="0" w:tplc="2F3A3310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F7E92"/>
    <w:multiLevelType w:val="hybridMultilevel"/>
    <w:tmpl w:val="8460F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8AB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EA28EC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9448B"/>
    <w:multiLevelType w:val="hybridMultilevel"/>
    <w:tmpl w:val="7ED08F06"/>
    <w:lvl w:ilvl="0" w:tplc="C29C4F9C">
      <w:start w:val="1"/>
      <w:numFmt w:val="bullet"/>
      <w:lvlText w:val="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A4916"/>
    <w:multiLevelType w:val="multilevel"/>
    <w:tmpl w:val="0D2EDA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1440"/>
      </w:pPr>
      <w:rPr>
        <w:rFonts w:hint="default"/>
      </w:rPr>
    </w:lvl>
  </w:abstractNum>
  <w:abstractNum w:abstractNumId="17" w15:restartNumberingAfterBreak="0">
    <w:nsid w:val="3BC82E95"/>
    <w:multiLevelType w:val="hybridMultilevel"/>
    <w:tmpl w:val="C2BC30C2"/>
    <w:lvl w:ilvl="0" w:tplc="6D3E74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A2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3CF365E0"/>
    <w:multiLevelType w:val="hybridMultilevel"/>
    <w:tmpl w:val="3FA27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342BF"/>
    <w:multiLevelType w:val="hybridMultilevel"/>
    <w:tmpl w:val="68BEC09E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47554119"/>
    <w:multiLevelType w:val="hybridMultilevel"/>
    <w:tmpl w:val="5BBEF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87F3A"/>
    <w:multiLevelType w:val="hybridMultilevel"/>
    <w:tmpl w:val="3BEC53F2"/>
    <w:lvl w:ilvl="0" w:tplc="BB8425E0">
      <w:start w:val="1"/>
      <w:numFmt w:val="bullet"/>
      <w:lvlText w:val=""/>
      <w:lvlJc w:val="left"/>
      <w:pPr>
        <w:tabs>
          <w:tab w:val="num" w:pos="2136"/>
        </w:tabs>
        <w:ind w:left="2136" w:hanging="36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B4E402B"/>
    <w:multiLevelType w:val="hybridMultilevel"/>
    <w:tmpl w:val="5B2E4E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D523BB"/>
    <w:multiLevelType w:val="hybridMultilevel"/>
    <w:tmpl w:val="6CD8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E73F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336B5"/>
    <w:multiLevelType w:val="multilevel"/>
    <w:tmpl w:val="F7AA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22812A2"/>
    <w:multiLevelType w:val="hybridMultilevel"/>
    <w:tmpl w:val="288CC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D3089"/>
    <w:multiLevelType w:val="hybridMultilevel"/>
    <w:tmpl w:val="70E8F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FF0867"/>
    <w:multiLevelType w:val="hybridMultilevel"/>
    <w:tmpl w:val="2786BA4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566C3CBE"/>
    <w:multiLevelType w:val="hybridMultilevel"/>
    <w:tmpl w:val="5B2E4E6C"/>
    <w:lvl w:ilvl="0" w:tplc="AC305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57D96"/>
    <w:multiLevelType w:val="hybridMultilevel"/>
    <w:tmpl w:val="F4D8A0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D35F4"/>
    <w:multiLevelType w:val="hybridMultilevel"/>
    <w:tmpl w:val="20E0A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B7039"/>
    <w:multiLevelType w:val="hybridMultilevel"/>
    <w:tmpl w:val="9DB824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576B6"/>
    <w:multiLevelType w:val="hybridMultilevel"/>
    <w:tmpl w:val="CC6849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E33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E11732C"/>
    <w:multiLevelType w:val="multilevel"/>
    <w:tmpl w:val="7EF4F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6" w15:restartNumberingAfterBreak="0">
    <w:nsid w:val="60056664"/>
    <w:multiLevelType w:val="multilevel"/>
    <w:tmpl w:val="98100A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41D7835"/>
    <w:multiLevelType w:val="hybridMultilevel"/>
    <w:tmpl w:val="A56C8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DE4B82"/>
    <w:multiLevelType w:val="hybridMultilevel"/>
    <w:tmpl w:val="7794C9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7D256F"/>
    <w:multiLevelType w:val="hybridMultilevel"/>
    <w:tmpl w:val="BE147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Inter Light" w:eastAsia="Times New Roman" w:hAnsi="Inter Light" w:cs="Cambri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845DEB"/>
    <w:multiLevelType w:val="hybridMultilevel"/>
    <w:tmpl w:val="C652D60A"/>
    <w:lvl w:ilvl="0" w:tplc="69D22F9A">
      <w:start w:val="1"/>
      <w:numFmt w:val="bullet"/>
      <w:pStyle w:val="VetvtextuRVPZV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C9B3AD9"/>
    <w:multiLevelType w:val="multilevel"/>
    <w:tmpl w:val="3AD0D0AC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432"/>
      </w:pPr>
      <w:rPr>
        <w:rFonts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2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0"/>
        </w:tabs>
        <w:ind w:left="17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27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0"/>
        </w:tabs>
        <w:ind w:left="3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360" w:hanging="1440"/>
      </w:pPr>
      <w:rPr>
        <w:rFonts w:hint="default"/>
      </w:rPr>
    </w:lvl>
  </w:abstractNum>
  <w:abstractNum w:abstractNumId="42" w15:restartNumberingAfterBreak="0">
    <w:nsid w:val="6DB86FFF"/>
    <w:multiLevelType w:val="multilevel"/>
    <w:tmpl w:val="1EBA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1023521"/>
    <w:multiLevelType w:val="multilevel"/>
    <w:tmpl w:val="8D601A90"/>
    <w:lvl w:ilvl="0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32"/>
        </w:tabs>
        <w:ind w:left="8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12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0"/>
        </w:tabs>
        <w:ind w:left="17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27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60"/>
        </w:tabs>
        <w:ind w:left="3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360" w:hanging="1440"/>
      </w:pPr>
      <w:rPr>
        <w:rFonts w:hint="default"/>
      </w:rPr>
    </w:lvl>
  </w:abstractNum>
  <w:abstractNum w:abstractNumId="44" w15:restartNumberingAfterBreak="0">
    <w:nsid w:val="748B372D"/>
    <w:multiLevelType w:val="hybridMultilevel"/>
    <w:tmpl w:val="F49E1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3436E"/>
    <w:multiLevelType w:val="hybridMultilevel"/>
    <w:tmpl w:val="20966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362B7"/>
    <w:multiLevelType w:val="multilevel"/>
    <w:tmpl w:val="F2D8CD16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27"/>
  </w:num>
  <w:num w:numId="3">
    <w:abstractNumId w:val="44"/>
  </w:num>
  <w:num w:numId="4">
    <w:abstractNumId w:val="25"/>
  </w:num>
  <w:num w:numId="5">
    <w:abstractNumId w:val="24"/>
  </w:num>
  <w:num w:numId="6">
    <w:abstractNumId w:val="37"/>
  </w:num>
  <w:num w:numId="7">
    <w:abstractNumId w:val="26"/>
  </w:num>
  <w:num w:numId="8">
    <w:abstractNumId w:val="29"/>
  </w:num>
  <w:num w:numId="9">
    <w:abstractNumId w:val="10"/>
  </w:num>
  <w:num w:numId="10">
    <w:abstractNumId w:val="14"/>
  </w:num>
  <w:num w:numId="11">
    <w:abstractNumId w:val="40"/>
  </w:num>
  <w:num w:numId="12">
    <w:abstractNumId w:val="18"/>
  </w:num>
  <w:num w:numId="13">
    <w:abstractNumId w:val="1"/>
  </w:num>
  <w:num w:numId="14">
    <w:abstractNumId w:val="0"/>
  </w:num>
  <w:num w:numId="15">
    <w:abstractNumId w:val="7"/>
  </w:num>
  <w:num w:numId="16">
    <w:abstractNumId w:val="41"/>
  </w:num>
  <w:num w:numId="17">
    <w:abstractNumId w:val="15"/>
  </w:num>
  <w:num w:numId="18">
    <w:abstractNumId w:val="13"/>
  </w:num>
  <w:num w:numId="19">
    <w:abstractNumId w:val="43"/>
  </w:num>
  <w:num w:numId="20">
    <w:abstractNumId w:val="33"/>
  </w:num>
  <w:num w:numId="21">
    <w:abstractNumId w:val="9"/>
  </w:num>
  <w:num w:numId="22">
    <w:abstractNumId w:val="21"/>
  </w:num>
  <w:num w:numId="23">
    <w:abstractNumId w:val="12"/>
  </w:num>
  <w:num w:numId="24">
    <w:abstractNumId w:val="20"/>
  </w:num>
  <w:num w:numId="25">
    <w:abstractNumId w:val="11"/>
  </w:num>
  <w:num w:numId="26">
    <w:abstractNumId w:val="17"/>
  </w:num>
  <w:num w:numId="27">
    <w:abstractNumId w:val="34"/>
  </w:num>
  <w:num w:numId="28">
    <w:abstractNumId w:val="16"/>
  </w:num>
  <w:num w:numId="29">
    <w:abstractNumId w:val="2"/>
  </w:num>
  <w:num w:numId="30">
    <w:abstractNumId w:val="36"/>
  </w:num>
  <w:num w:numId="31">
    <w:abstractNumId w:val="42"/>
  </w:num>
  <w:num w:numId="32">
    <w:abstractNumId w:val="46"/>
  </w:num>
  <w:num w:numId="33">
    <w:abstractNumId w:val="6"/>
  </w:num>
  <w:num w:numId="34">
    <w:abstractNumId w:val="22"/>
  </w:num>
  <w:num w:numId="35">
    <w:abstractNumId w:val="31"/>
  </w:num>
  <w:num w:numId="36">
    <w:abstractNumId w:val="19"/>
  </w:num>
  <w:num w:numId="37">
    <w:abstractNumId w:val="28"/>
  </w:num>
  <w:num w:numId="38">
    <w:abstractNumId w:val="38"/>
  </w:num>
  <w:num w:numId="39">
    <w:abstractNumId w:val="30"/>
  </w:num>
  <w:num w:numId="40">
    <w:abstractNumId w:val="4"/>
  </w:num>
  <w:num w:numId="41">
    <w:abstractNumId w:val="23"/>
  </w:num>
  <w:num w:numId="42">
    <w:abstractNumId w:val="5"/>
  </w:num>
  <w:num w:numId="43">
    <w:abstractNumId w:val="35"/>
  </w:num>
  <w:num w:numId="44">
    <w:abstractNumId w:val="39"/>
  </w:num>
  <w:num w:numId="45">
    <w:abstractNumId w:val="32"/>
  </w:num>
  <w:num w:numId="46">
    <w:abstractNumId w:val="3"/>
  </w:num>
  <w:num w:numId="47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A3"/>
    <w:rsid w:val="0002276D"/>
    <w:rsid w:val="00035630"/>
    <w:rsid w:val="00053F7D"/>
    <w:rsid w:val="0006182B"/>
    <w:rsid w:val="0007540F"/>
    <w:rsid w:val="00076164"/>
    <w:rsid w:val="00083055"/>
    <w:rsid w:val="00092C46"/>
    <w:rsid w:val="000D291B"/>
    <w:rsid w:val="000D5C2A"/>
    <w:rsid w:val="000E020D"/>
    <w:rsid w:val="000F01C6"/>
    <w:rsid w:val="00101073"/>
    <w:rsid w:val="00105801"/>
    <w:rsid w:val="00105FA4"/>
    <w:rsid w:val="00134A38"/>
    <w:rsid w:val="0014321D"/>
    <w:rsid w:val="00153C61"/>
    <w:rsid w:val="00176A7A"/>
    <w:rsid w:val="00180C2D"/>
    <w:rsid w:val="00181C5B"/>
    <w:rsid w:val="00184BE6"/>
    <w:rsid w:val="001A418B"/>
    <w:rsid w:val="001C2D2C"/>
    <w:rsid w:val="001C4EF5"/>
    <w:rsid w:val="001F00CE"/>
    <w:rsid w:val="001F1ADD"/>
    <w:rsid w:val="001F1E89"/>
    <w:rsid w:val="001F28E7"/>
    <w:rsid w:val="001F7472"/>
    <w:rsid w:val="00201041"/>
    <w:rsid w:val="00204323"/>
    <w:rsid w:val="002340D9"/>
    <w:rsid w:val="00241EDD"/>
    <w:rsid w:val="00244C87"/>
    <w:rsid w:val="00265BAF"/>
    <w:rsid w:val="00287DCB"/>
    <w:rsid w:val="002951B0"/>
    <w:rsid w:val="002A51C9"/>
    <w:rsid w:val="002A5E74"/>
    <w:rsid w:val="002B5426"/>
    <w:rsid w:val="002D6C60"/>
    <w:rsid w:val="002E403D"/>
    <w:rsid w:val="002E5132"/>
    <w:rsid w:val="002F0D91"/>
    <w:rsid w:val="002F3FC8"/>
    <w:rsid w:val="00305614"/>
    <w:rsid w:val="0031046F"/>
    <w:rsid w:val="00313A28"/>
    <w:rsid w:val="00315DC6"/>
    <w:rsid w:val="003311D6"/>
    <w:rsid w:val="00332CC3"/>
    <w:rsid w:val="00340424"/>
    <w:rsid w:val="00362C07"/>
    <w:rsid w:val="00362F6F"/>
    <w:rsid w:val="00382A13"/>
    <w:rsid w:val="00383FE2"/>
    <w:rsid w:val="003912C3"/>
    <w:rsid w:val="0039285D"/>
    <w:rsid w:val="003A071B"/>
    <w:rsid w:val="003C5232"/>
    <w:rsid w:val="003D6779"/>
    <w:rsid w:val="003D75A6"/>
    <w:rsid w:val="003D793E"/>
    <w:rsid w:val="003D7FA8"/>
    <w:rsid w:val="003E2F7A"/>
    <w:rsid w:val="003F11D2"/>
    <w:rsid w:val="003F1E59"/>
    <w:rsid w:val="00414C25"/>
    <w:rsid w:val="004155A2"/>
    <w:rsid w:val="00416A57"/>
    <w:rsid w:val="004171D8"/>
    <w:rsid w:val="00423CD3"/>
    <w:rsid w:val="00432903"/>
    <w:rsid w:val="00434949"/>
    <w:rsid w:val="00436E5E"/>
    <w:rsid w:val="00441E94"/>
    <w:rsid w:val="00462096"/>
    <w:rsid w:val="00464359"/>
    <w:rsid w:val="00474E08"/>
    <w:rsid w:val="004762A9"/>
    <w:rsid w:val="004838C3"/>
    <w:rsid w:val="00495480"/>
    <w:rsid w:val="004B04EA"/>
    <w:rsid w:val="004B0EF0"/>
    <w:rsid w:val="004C5ABD"/>
    <w:rsid w:val="004F27AE"/>
    <w:rsid w:val="004F3B15"/>
    <w:rsid w:val="004F5615"/>
    <w:rsid w:val="00513038"/>
    <w:rsid w:val="00522CFD"/>
    <w:rsid w:val="00540992"/>
    <w:rsid w:val="00575ED3"/>
    <w:rsid w:val="00580544"/>
    <w:rsid w:val="0058309C"/>
    <w:rsid w:val="005847E5"/>
    <w:rsid w:val="005A73CF"/>
    <w:rsid w:val="005B4843"/>
    <w:rsid w:val="005E2709"/>
    <w:rsid w:val="005F1ADE"/>
    <w:rsid w:val="005F7F92"/>
    <w:rsid w:val="00601B81"/>
    <w:rsid w:val="00611A89"/>
    <w:rsid w:val="00625564"/>
    <w:rsid w:val="00630A9F"/>
    <w:rsid w:val="006360BE"/>
    <w:rsid w:val="00641BC8"/>
    <w:rsid w:val="00642EE1"/>
    <w:rsid w:val="006510E7"/>
    <w:rsid w:val="006528CD"/>
    <w:rsid w:val="006530F8"/>
    <w:rsid w:val="00655BDF"/>
    <w:rsid w:val="006626BE"/>
    <w:rsid w:val="00666412"/>
    <w:rsid w:val="00674297"/>
    <w:rsid w:val="00675D07"/>
    <w:rsid w:val="00680D6E"/>
    <w:rsid w:val="00681FED"/>
    <w:rsid w:val="0068209B"/>
    <w:rsid w:val="006820CD"/>
    <w:rsid w:val="006825EB"/>
    <w:rsid w:val="00684F96"/>
    <w:rsid w:val="00692700"/>
    <w:rsid w:val="00696721"/>
    <w:rsid w:val="006B1C9A"/>
    <w:rsid w:val="006B2400"/>
    <w:rsid w:val="006B269A"/>
    <w:rsid w:val="006C43FF"/>
    <w:rsid w:val="006E07B3"/>
    <w:rsid w:val="007155BC"/>
    <w:rsid w:val="007255E4"/>
    <w:rsid w:val="00736D9B"/>
    <w:rsid w:val="00743C37"/>
    <w:rsid w:val="00744DDF"/>
    <w:rsid w:val="00750051"/>
    <w:rsid w:val="007965D1"/>
    <w:rsid w:val="007A2BB5"/>
    <w:rsid w:val="007A6556"/>
    <w:rsid w:val="007B1B58"/>
    <w:rsid w:val="007B39E0"/>
    <w:rsid w:val="007E231B"/>
    <w:rsid w:val="007F2C48"/>
    <w:rsid w:val="00800482"/>
    <w:rsid w:val="008027A3"/>
    <w:rsid w:val="00804092"/>
    <w:rsid w:val="00804862"/>
    <w:rsid w:val="00804CF9"/>
    <w:rsid w:val="00821F29"/>
    <w:rsid w:val="00831E19"/>
    <w:rsid w:val="008322E7"/>
    <w:rsid w:val="0084185C"/>
    <w:rsid w:val="00880DC7"/>
    <w:rsid w:val="0088758C"/>
    <w:rsid w:val="008A136B"/>
    <w:rsid w:val="008B3B8F"/>
    <w:rsid w:val="008B48A3"/>
    <w:rsid w:val="008C481F"/>
    <w:rsid w:val="008D42DA"/>
    <w:rsid w:val="008D4AF6"/>
    <w:rsid w:val="008D5C2E"/>
    <w:rsid w:val="008E10C8"/>
    <w:rsid w:val="008E4AA0"/>
    <w:rsid w:val="00900797"/>
    <w:rsid w:val="0090524A"/>
    <w:rsid w:val="009125BA"/>
    <w:rsid w:val="0091386C"/>
    <w:rsid w:val="00916C75"/>
    <w:rsid w:val="00916DBB"/>
    <w:rsid w:val="0092145E"/>
    <w:rsid w:val="00924B12"/>
    <w:rsid w:val="00932531"/>
    <w:rsid w:val="00967250"/>
    <w:rsid w:val="009703F6"/>
    <w:rsid w:val="00975657"/>
    <w:rsid w:val="00980FD8"/>
    <w:rsid w:val="00987A01"/>
    <w:rsid w:val="009A72C9"/>
    <w:rsid w:val="009B23AC"/>
    <w:rsid w:val="009B42A6"/>
    <w:rsid w:val="009C4F5B"/>
    <w:rsid w:val="009D0E0B"/>
    <w:rsid w:val="009E03E9"/>
    <w:rsid w:val="009E53F3"/>
    <w:rsid w:val="009F19F0"/>
    <w:rsid w:val="009F5745"/>
    <w:rsid w:val="009F5F96"/>
    <w:rsid w:val="009F79C2"/>
    <w:rsid w:val="00A055F8"/>
    <w:rsid w:val="00A15949"/>
    <w:rsid w:val="00A16817"/>
    <w:rsid w:val="00A30BF3"/>
    <w:rsid w:val="00A45A8F"/>
    <w:rsid w:val="00A62914"/>
    <w:rsid w:val="00A73922"/>
    <w:rsid w:val="00A73A67"/>
    <w:rsid w:val="00A964C2"/>
    <w:rsid w:val="00AA278F"/>
    <w:rsid w:val="00AA6510"/>
    <w:rsid w:val="00AB0DFE"/>
    <w:rsid w:val="00AB287A"/>
    <w:rsid w:val="00AC5EF5"/>
    <w:rsid w:val="00AD26CE"/>
    <w:rsid w:val="00AD6C57"/>
    <w:rsid w:val="00AF1370"/>
    <w:rsid w:val="00B00E93"/>
    <w:rsid w:val="00B23A44"/>
    <w:rsid w:val="00B24DED"/>
    <w:rsid w:val="00B26B98"/>
    <w:rsid w:val="00B406FC"/>
    <w:rsid w:val="00B67EF7"/>
    <w:rsid w:val="00B96FA8"/>
    <w:rsid w:val="00BB3241"/>
    <w:rsid w:val="00BB4A28"/>
    <w:rsid w:val="00BC2D9C"/>
    <w:rsid w:val="00BC6C3E"/>
    <w:rsid w:val="00BD5C68"/>
    <w:rsid w:val="00BD7B2A"/>
    <w:rsid w:val="00BE5494"/>
    <w:rsid w:val="00BE5EA8"/>
    <w:rsid w:val="00BE6F33"/>
    <w:rsid w:val="00C1204C"/>
    <w:rsid w:val="00C13838"/>
    <w:rsid w:val="00C21B15"/>
    <w:rsid w:val="00C36508"/>
    <w:rsid w:val="00C56C9A"/>
    <w:rsid w:val="00C62876"/>
    <w:rsid w:val="00C64667"/>
    <w:rsid w:val="00C65F9B"/>
    <w:rsid w:val="00C72544"/>
    <w:rsid w:val="00C752EF"/>
    <w:rsid w:val="00C77D5B"/>
    <w:rsid w:val="00C80AC5"/>
    <w:rsid w:val="00C93ED3"/>
    <w:rsid w:val="00CB276A"/>
    <w:rsid w:val="00CB5BCF"/>
    <w:rsid w:val="00CE5BD3"/>
    <w:rsid w:val="00CF2115"/>
    <w:rsid w:val="00D302CD"/>
    <w:rsid w:val="00D31A86"/>
    <w:rsid w:val="00D34946"/>
    <w:rsid w:val="00D43BB2"/>
    <w:rsid w:val="00D50A57"/>
    <w:rsid w:val="00D54A1D"/>
    <w:rsid w:val="00D80594"/>
    <w:rsid w:val="00D82619"/>
    <w:rsid w:val="00D940C5"/>
    <w:rsid w:val="00D94EB0"/>
    <w:rsid w:val="00DB08F4"/>
    <w:rsid w:val="00DD40E0"/>
    <w:rsid w:val="00DF314C"/>
    <w:rsid w:val="00E424A1"/>
    <w:rsid w:val="00E45318"/>
    <w:rsid w:val="00E60963"/>
    <w:rsid w:val="00E776E8"/>
    <w:rsid w:val="00E8687C"/>
    <w:rsid w:val="00EA0CB2"/>
    <w:rsid w:val="00EB2973"/>
    <w:rsid w:val="00ED41A3"/>
    <w:rsid w:val="00EE0847"/>
    <w:rsid w:val="00EF24F7"/>
    <w:rsid w:val="00EF2599"/>
    <w:rsid w:val="00F03420"/>
    <w:rsid w:val="00F155D3"/>
    <w:rsid w:val="00F16B2A"/>
    <w:rsid w:val="00F33998"/>
    <w:rsid w:val="00F36CD1"/>
    <w:rsid w:val="00F36D26"/>
    <w:rsid w:val="00F41D32"/>
    <w:rsid w:val="00F53B2D"/>
    <w:rsid w:val="00F53C38"/>
    <w:rsid w:val="00F6298D"/>
    <w:rsid w:val="00F64991"/>
    <w:rsid w:val="00F675B0"/>
    <w:rsid w:val="00F75BCD"/>
    <w:rsid w:val="00F85FBB"/>
    <w:rsid w:val="00F90430"/>
    <w:rsid w:val="00FA7791"/>
    <w:rsid w:val="00FD4EE5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E704-1B19-4E90-B865-7D83912A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Cambria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76E8"/>
    <w:rPr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083055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ED41A3"/>
    <w:pPr>
      <w:keepNext/>
      <w:outlineLvl w:val="2"/>
    </w:pPr>
    <w:rPr>
      <w:rFonts w:eastAsia="Arial Unicode MS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ED41A3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9B23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B23AC"/>
  </w:style>
  <w:style w:type="paragraph" w:customStyle="1" w:styleId="BodyText2">
    <w:name w:val="Body Text 2"/>
    <w:basedOn w:val="Normln"/>
    <w:rsid w:val="009B23A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DefinitionTerm">
    <w:name w:val="Definition Term"/>
    <w:basedOn w:val="Normln"/>
    <w:next w:val="Normln"/>
    <w:rsid w:val="009B23AC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lainText">
    <w:name w:val="Plain Text"/>
    <w:basedOn w:val="Normln"/>
    <w:rsid w:val="009B23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0"/>
      <w:szCs w:val="20"/>
    </w:rPr>
  </w:style>
  <w:style w:type="table" w:styleId="Mkatabulky">
    <w:name w:val="Table Grid"/>
    <w:basedOn w:val="Normlntabulka"/>
    <w:rsid w:val="00F904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tvtextuRVPZVChar">
    <w:name w:val="Výčet v textu_RVPZV Char"/>
    <w:basedOn w:val="Normln"/>
    <w:link w:val="VetvtextuRVPZVCharChar"/>
    <w:rsid w:val="006B1C9A"/>
    <w:pPr>
      <w:numPr>
        <w:numId w:val="11"/>
      </w:numPr>
      <w:tabs>
        <w:tab w:val="clear" w:pos="360"/>
        <w:tab w:val="left" w:pos="567"/>
      </w:tabs>
      <w:spacing w:before="60"/>
      <w:ind w:left="567" w:hanging="397"/>
      <w:jc w:val="both"/>
    </w:pPr>
  </w:style>
  <w:style w:type="character" w:customStyle="1" w:styleId="VetvtextuRVPZVCharChar">
    <w:name w:val="Výčet v textu_RVPZV Char Char"/>
    <w:link w:val="VetvtextuRVPZVChar"/>
    <w:rsid w:val="006B1C9A"/>
    <w:rPr>
      <w:sz w:val="22"/>
      <w:szCs w:val="22"/>
      <w:lang w:val="cs-CZ" w:eastAsia="cs-CZ" w:bidi="ar-SA"/>
    </w:rPr>
  </w:style>
  <w:style w:type="paragraph" w:styleId="Textbubliny">
    <w:name w:val="Balloon Text"/>
    <w:basedOn w:val="Normln"/>
    <w:link w:val="TextbublinyChar"/>
    <w:rsid w:val="009138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86C"/>
    <w:rPr>
      <w:rFonts w:ascii="Tahoma" w:hAnsi="Tahoma" w:cs="Tahoma"/>
      <w:sz w:val="16"/>
      <w:szCs w:val="16"/>
    </w:rPr>
  </w:style>
  <w:style w:type="paragraph" w:customStyle="1" w:styleId="Odstavecaut">
    <w:name w:val="Odstavec aut"/>
    <w:basedOn w:val="Normln"/>
    <w:rsid w:val="00684F96"/>
    <w:pPr>
      <w:tabs>
        <w:tab w:val="num" w:pos="36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84F96"/>
    <w:pPr>
      <w:ind w:left="708"/>
    </w:pPr>
  </w:style>
  <w:style w:type="character" w:customStyle="1" w:styleId="ZhlavChar">
    <w:name w:val="Záhlaví Char"/>
    <w:link w:val="Zhlav"/>
    <w:rsid w:val="00E776E8"/>
    <w:rPr>
      <w:sz w:val="24"/>
    </w:rPr>
  </w:style>
  <w:style w:type="character" w:customStyle="1" w:styleId="Nadpis1Char">
    <w:name w:val="Nadpis 1 Char"/>
    <w:link w:val="Nadpis1"/>
    <w:rsid w:val="000830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bsah1">
    <w:name w:val="toc 1"/>
    <w:basedOn w:val="Normln"/>
    <w:uiPriority w:val="39"/>
    <w:rsid w:val="00083055"/>
    <w:pPr>
      <w:spacing w:after="100" w:line="259" w:lineRule="auto"/>
    </w:pPr>
    <w:rPr>
      <w:rFonts w:ascii="Calibri" w:eastAsia="Calibri" w:hAnsi="Calibri" w:cs="Calibri"/>
      <w:lang w:eastAsia="en-US"/>
    </w:rPr>
  </w:style>
  <w:style w:type="character" w:styleId="Hypertextovodkaz">
    <w:name w:val="Hyperlink"/>
    <w:uiPriority w:val="99"/>
    <w:unhideWhenUsed/>
    <w:rsid w:val="00083055"/>
    <w:rPr>
      <w:color w:val="0563C1"/>
      <w:u w:val="single"/>
    </w:rPr>
  </w:style>
  <w:style w:type="paragraph" w:styleId="Zkladntext">
    <w:name w:val="Body Text"/>
    <w:basedOn w:val="Normln"/>
    <w:link w:val="ZkladntextChar"/>
    <w:rsid w:val="00083055"/>
    <w:pPr>
      <w:spacing w:after="140" w:line="288" w:lineRule="auto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í text Char"/>
    <w:link w:val="Zkladntext"/>
    <w:rsid w:val="00083055"/>
    <w:rPr>
      <w:rFonts w:ascii="Calibri" w:eastAsia="Calibri" w:hAnsi="Calibri" w:cs="Calibri"/>
      <w:sz w:val="22"/>
      <w:szCs w:val="22"/>
      <w:lang w:eastAsia="en-US"/>
    </w:rPr>
  </w:style>
  <w:style w:type="character" w:styleId="Odkaznakoment">
    <w:name w:val="annotation reference"/>
    <w:rsid w:val="0020104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0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041"/>
  </w:style>
  <w:style w:type="paragraph" w:styleId="Pedmtkomente">
    <w:name w:val="annotation subject"/>
    <w:basedOn w:val="Textkomente"/>
    <w:next w:val="Textkomente"/>
    <w:link w:val="PedmtkomenteChar"/>
    <w:rsid w:val="00201041"/>
    <w:rPr>
      <w:b/>
      <w:bCs/>
    </w:rPr>
  </w:style>
  <w:style w:type="character" w:customStyle="1" w:styleId="PedmtkomenteChar">
    <w:name w:val="Předmět komentáře Char"/>
    <w:link w:val="Pedmtkomente"/>
    <w:rsid w:val="00201041"/>
    <w:rPr>
      <w:b/>
      <w:bCs/>
    </w:rPr>
  </w:style>
  <w:style w:type="paragraph" w:customStyle="1" w:styleId="Prosttext1">
    <w:name w:val="Prostý text1"/>
    <w:basedOn w:val="Normln"/>
    <w:rsid w:val="00D54A1D"/>
    <w:pPr>
      <w:overflowPunct w:val="0"/>
      <w:autoSpaceDE w:val="0"/>
      <w:autoSpaceDN w:val="0"/>
      <w:adjustRightInd w:val="0"/>
    </w:pPr>
    <w:rPr>
      <w:rFonts w:ascii="Courier New" w:hAnsi="Courier New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rajhradic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3740-A9FB-4CB1-8CD2-A6349F3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 Rajhradice, okres Brno – venkov,</vt:lpstr>
    </vt:vector>
  </TitlesOfParts>
  <Company>GOPAS, a.s.</Company>
  <LinksUpToDate>false</LinksUpToDate>
  <CharactersWithSpaces>12571</CharactersWithSpaces>
  <SharedDoc>false</SharedDoc>
  <HLinks>
    <vt:vector size="6" baseType="variant"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mailto:zsrajhradice@gmail.com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 Rajhradice, okres Brno – venkov,</dc:title>
  <dc:subject/>
  <dc:creator>Blanka</dc:creator>
  <cp:keywords/>
  <cp:lastModifiedBy>not-ucitel2019</cp:lastModifiedBy>
  <cp:revision>2</cp:revision>
  <cp:lastPrinted>2022-08-14T13:57:00Z</cp:lastPrinted>
  <dcterms:created xsi:type="dcterms:W3CDTF">2024-01-03T21:32:00Z</dcterms:created>
  <dcterms:modified xsi:type="dcterms:W3CDTF">2024-01-03T21:32:00Z</dcterms:modified>
</cp:coreProperties>
</file>